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17" w:rsidRPr="0099284A" w:rsidRDefault="003C30FC" w:rsidP="0086194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20" w:after="120"/>
        <w:ind w:right="-568"/>
        <w:rPr>
          <w:rFonts w:asciiTheme="minorHAnsi" w:hAnsiTheme="minorHAnsi" w:cstheme="minorHAnsi"/>
          <w:b/>
          <w:bCs/>
          <w:iCs/>
          <w:sz w:val="22"/>
          <w:szCs w:val="22"/>
        </w:rPr>
      </w:pPr>
      <w:bookmarkStart w:id="0" w:name="_GoBack"/>
      <w:bookmarkEnd w:id="0"/>
      <w:r>
        <w:rPr>
          <w:rFonts w:asciiTheme="minorHAnsi" w:hAnsiTheme="minorHAnsi" w:cstheme="minorHAnsi"/>
          <w:b/>
          <w:bCs/>
          <w:iCs/>
          <w:sz w:val="22"/>
          <w:szCs w:val="22"/>
        </w:rPr>
        <w:t xml:space="preserve">MANUAL DE </w:t>
      </w:r>
      <w:r w:rsidR="00624D93" w:rsidRPr="0099284A">
        <w:rPr>
          <w:rFonts w:asciiTheme="minorHAnsi" w:hAnsiTheme="minorHAnsi" w:cstheme="minorHAnsi"/>
          <w:b/>
          <w:bCs/>
          <w:iCs/>
          <w:sz w:val="22"/>
          <w:szCs w:val="22"/>
        </w:rPr>
        <w:t>TRÁ</w:t>
      </w:r>
      <w:r w:rsidR="00BF7617" w:rsidRPr="0099284A">
        <w:rPr>
          <w:rFonts w:asciiTheme="minorHAnsi" w:hAnsiTheme="minorHAnsi" w:cstheme="minorHAnsi"/>
          <w:b/>
          <w:bCs/>
          <w:iCs/>
          <w:sz w:val="22"/>
          <w:szCs w:val="22"/>
        </w:rPr>
        <w:t>MITES</w:t>
      </w:r>
      <w:bookmarkStart w:id="1" w:name="_Toc371361505"/>
      <w:r w:rsidR="00BF3D7B">
        <w:rPr>
          <w:rFonts w:asciiTheme="minorHAnsi" w:hAnsiTheme="minorHAnsi" w:cstheme="minorHAnsi"/>
          <w:b/>
          <w:bCs/>
          <w:iCs/>
          <w:sz w:val="22"/>
          <w:szCs w:val="22"/>
        </w:rPr>
        <w:t xml:space="preserve"> - </w:t>
      </w:r>
      <w:r w:rsidR="00877F84">
        <w:rPr>
          <w:rFonts w:asciiTheme="minorHAnsi" w:hAnsiTheme="minorHAnsi" w:cstheme="minorHAnsi"/>
          <w:b/>
          <w:bCs/>
          <w:iCs/>
          <w:sz w:val="22"/>
          <w:szCs w:val="22"/>
        </w:rPr>
        <w:t xml:space="preserve"> </w:t>
      </w:r>
      <w:r>
        <w:rPr>
          <w:rFonts w:asciiTheme="minorHAnsi" w:hAnsiTheme="minorHAnsi" w:cstheme="minorHAnsi"/>
          <w:b/>
          <w:bCs/>
          <w:iCs/>
          <w:sz w:val="22"/>
          <w:szCs w:val="22"/>
        </w:rPr>
        <w:t>Municipalidad de San José del Rincón</w:t>
      </w:r>
    </w:p>
    <w:p w:rsidR="00BF7617" w:rsidRPr="00D96829" w:rsidRDefault="00CA0668" w:rsidP="003C30FC">
      <w:pPr>
        <w:pStyle w:val="Ttulo3"/>
        <w:numPr>
          <w:ilvl w:val="0"/>
          <w:numId w:val="23"/>
        </w:numPr>
        <w:spacing w:after="0"/>
        <w:ind w:right="-568"/>
        <w:jc w:val="both"/>
        <w:rPr>
          <w:rFonts w:asciiTheme="minorHAnsi" w:hAnsiTheme="minorHAnsi" w:cstheme="minorHAnsi"/>
          <w:color w:val="FF0000"/>
          <w:sz w:val="22"/>
          <w:szCs w:val="22"/>
          <w:u w:val="single"/>
        </w:rPr>
      </w:pPr>
      <w:r>
        <w:rPr>
          <w:rFonts w:asciiTheme="minorHAnsi" w:hAnsiTheme="minorHAnsi" w:cstheme="minorHAnsi"/>
          <w:color w:val="FF0000"/>
          <w:sz w:val="22"/>
          <w:szCs w:val="22"/>
          <w:u w:val="single"/>
        </w:rPr>
        <w:t xml:space="preserve">Solicitud de </w:t>
      </w:r>
      <w:r w:rsidR="00426124" w:rsidRPr="00D96829">
        <w:rPr>
          <w:rFonts w:asciiTheme="minorHAnsi" w:hAnsiTheme="minorHAnsi" w:cstheme="minorHAnsi"/>
          <w:color w:val="FF0000"/>
          <w:sz w:val="22"/>
          <w:szCs w:val="22"/>
          <w:u w:val="single"/>
        </w:rPr>
        <w:t>Reporte</w:t>
      </w:r>
      <w:r w:rsidR="00BF7617" w:rsidRPr="00D96829">
        <w:rPr>
          <w:rFonts w:asciiTheme="minorHAnsi" w:hAnsiTheme="minorHAnsi" w:cstheme="minorHAnsi"/>
          <w:color w:val="FF0000"/>
          <w:sz w:val="22"/>
          <w:szCs w:val="22"/>
          <w:u w:val="single"/>
        </w:rPr>
        <w:t xml:space="preserve"> Catastral</w:t>
      </w:r>
      <w:r w:rsidR="00877F84">
        <w:rPr>
          <w:rFonts w:asciiTheme="minorHAnsi" w:hAnsiTheme="minorHAnsi" w:cstheme="minorHAnsi"/>
          <w:color w:val="FF0000"/>
          <w:sz w:val="22"/>
          <w:szCs w:val="22"/>
          <w:u w:val="single"/>
        </w:rPr>
        <w:t xml:space="preserve"> </w:t>
      </w:r>
      <w:r w:rsidR="00BF7617" w:rsidRPr="00D96829">
        <w:rPr>
          <w:rFonts w:asciiTheme="minorHAnsi" w:hAnsiTheme="minorHAnsi" w:cstheme="minorHAnsi"/>
          <w:color w:val="FF0000"/>
          <w:sz w:val="22"/>
          <w:szCs w:val="22"/>
          <w:u w:val="single"/>
        </w:rPr>
        <w:t xml:space="preserve"> </w:t>
      </w:r>
      <w:bookmarkEnd w:id="1"/>
    </w:p>
    <w:p w:rsidR="00BF7617" w:rsidRPr="0099284A" w:rsidRDefault="00BF7617" w:rsidP="00E35CD6">
      <w:pPr>
        <w:ind w:right="-568"/>
        <w:rPr>
          <w:rFonts w:asciiTheme="minorHAnsi" w:hAnsiTheme="minorHAnsi" w:cstheme="minorHAnsi"/>
          <w:color w:val="644119"/>
          <w:sz w:val="22"/>
          <w:szCs w:val="22"/>
        </w:rPr>
      </w:pPr>
      <w:r w:rsidRPr="007B3FB6">
        <w:rPr>
          <w:rFonts w:asciiTheme="minorHAnsi" w:hAnsiTheme="minorHAnsi" w:cstheme="minorHAnsi"/>
          <w:sz w:val="22"/>
          <w:szCs w:val="22"/>
        </w:rPr>
        <w:t>Responsable del trámite</w:t>
      </w:r>
      <w:r w:rsidRPr="0099284A">
        <w:rPr>
          <w:rFonts w:asciiTheme="minorHAnsi" w:hAnsiTheme="minorHAnsi" w:cstheme="minorHAnsi"/>
          <w:sz w:val="22"/>
          <w:szCs w:val="22"/>
        </w:rPr>
        <w:t xml:space="preserve">: </w:t>
      </w:r>
      <w:r w:rsidRPr="0099284A">
        <w:rPr>
          <w:rFonts w:asciiTheme="minorHAnsi" w:hAnsiTheme="minorHAnsi" w:cstheme="minorHAnsi"/>
          <w:b/>
          <w:sz w:val="22"/>
          <w:szCs w:val="22"/>
        </w:rPr>
        <w:t>OFICINA DE CATASTRO</w:t>
      </w:r>
    </w:p>
    <w:p w:rsidR="00BF7617" w:rsidRPr="0099284A" w:rsidRDefault="00BF7617" w:rsidP="00E35CD6">
      <w:pPr>
        <w:keepNext/>
        <w:ind w:right="-568"/>
        <w:jc w:val="both"/>
        <w:rPr>
          <w:rFonts w:asciiTheme="minorHAnsi" w:hAnsiTheme="minorHAnsi" w:cstheme="minorHAnsi"/>
          <w:b/>
          <w:i/>
          <w:sz w:val="22"/>
          <w:szCs w:val="22"/>
        </w:rPr>
      </w:pPr>
    </w:p>
    <w:p w:rsidR="00BF7617" w:rsidRPr="0099284A" w:rsidRDefault="00BF7617" w:rsidP="00E35CD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es este trámite?</w:t>
      </w:r>
    </w:p>
    <w:p w:rsidR="00624D93" w:rsidRPr="0099284A" w:rsidRDefault="00624D93" w:rsidP="00E35CD6">
      <w:pPr>
        <w:keepNext/>
        <w:ind w:right="-568"/>
        <w:jc w:val="both"/>
        <w:rPr>
          <w:rFonts w:asciiTheme="minorHAnsi" w:hAnsiTheme="minorHAnsi" w:cstheme="minorHAnsi"/>
          <w:i/>
          <w:sz w:val="22"/>
          <w:szCs w:val="22"/>
          <w:u w:val="single"/>
        </w:rPr>
      </w:pPr>
    </w:p>
    <w:p w:rsidR="00BF7617" w:rsidRPr="0099284A" w:rsidRDefault="002015E7" w:rsidP="00E35CD6">
      <w:pPr>
        <w:autoSpaceDE w:val="0"/>
        <w:autoSpaceDN w:val="0"/>
        <w:adjustRightInd w:val="0"/>
        <w:ind w:right="-568"/>
        <w:jc w:val="both"/>
        <w:rPr>
          <w:rFonts w:asciiTheme="minorHAnsi" w:hAnsiTheme="minorHAnsi" w:cstheme="minorHAnsi"/>
          <w:sz w:val="22"/>
          <w:szCs w:val="22"/>
          <w:lang w:eastAsia="es-AR"/>
        </w:rPr>
      </w:pPr>
      <w:r w:rsidRPr="002015E7">
        <w:rPr>
          <w:rFonts w:asciiTheme="minorHAnsi" w:hAnsiTheme="minorHAnsi" w:cstheme="minorHAnsi"/>
          <w:sz w:val="22"/>
          <w:szCs w:val="22"/>
          <w:lang w:eastAsia="es-AR"/>
        </w:rPr>
        <w:t>A través de este trámite los profesionales de la construcción (arquitectos, ingenieros, técnicos constructores, maestros mayores de obra) podrán solicitar el reporte catastral de una parcela sobre la que requiera ejecutar o documentar una obra. El mismo contiene datos alfanuméricos y de titularidad como así también información gráfica de dicha parcela.</w:t>
      </w:r>
    </w:p>
    <w:p w:rsidR="00BF7617" w:rsidRPr="002015E7" w:rsidRDefault="00BF7617" w:rsidP="00E35CD6">
      <w:pPr>
        <w:keepNext/>
        <w:ind w:right="-568"/>
        <w:jc w:val="both"/>
        <w:rPr>
          <w:rFonts w:asciiTheme="minorHAnsi" w:hAnsiTheme="minorHAnsi" w:cstheme="minorHAnsi"/>
          <w:sz w:val="22"/>
          <w:szCs w:val="22"/>
          <w:lang w:eastAsia="es-AR"/>
        </w:rPr>
      </w:pPr>
    </w:p>
    <w:p w:rsidR="00BF7617" w:rsidRPr="0099284A" w:rsidRDefault="00BF7617" w:rsidP="00E35CD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datos incorporar en los campos "Referencia" y "Descripción"?</w:t>
      </w:r>
    </w:p>
    <w:p w:rsidR="00624D93" w:rsidRPr="0099284A" w:rsidRDefault="00624D93" w:rsidP="00E35CD6">
      <w:pPr>
        <w:keepNext/>
        <w:ind w:right="-568"/>
        <w:jc w:val="both"/>
        <w:rPr>
          <w:rFonts w:asciiTheme="minorHAnsi" w:hAnsiTheme="minorHAnsi" w:cstheme="minorHAnsi"/>
          <w:i/>
          <w:sz w:val="22"/>
          <w:szCs w:val="22"/>
          <w:u w:val="single"/>
        </w:rPr>
      </w:pPr>
    </w:p>
    <w:p w:rsidR="00A4065B"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i/>
          <w:sz w:val="22"/>
          <w:szCs w:val="22"/>
          <w:u w:val="single"/>
          <w:lang w:eastAsia="es-AR"/>
        </w:rPr>
        <w:t>En Referencia</w:t>
      </w:r>
      <w:r w:rsidRPr="0099284A">
        <w:rPr>
          <w:rFonts w:asciiTheme="minorHAnsi" w:hAnsiTheme="minorHAnsi" w:cstheme="minorHAnsi"/>
          <w:i/>
          <w:sz w:val="22"/>
          <w:szCs w:val="22"/>
          <w:lang w:eastAsia="es-AR"/>
        </w:rPr>
        <w:t>:</w:t>
      </w:r>
      <w:r w:rsidR="000008E3">
        <w:rPr>
          <w:rFonts w:asciiTheme="minorHAnsi" w:hAnsiTheme="minorHAnsi" w:cstheme="minorHAnsi"/>
          <w:i/>
          <w:sz w:val="22"/>
          <w:szCs w:val="22"/>
          <w:lang w:eastAsia="es-AR"/>
        </w:rPr>
        <w:t xml:space="preserve"> </w:t>
      </w:r>
      <w:r w:rsidR="00E35CD6" w:rsidRPr="0099284A">
        <w:rPr>
          <w:rFonts w:asciiTheme="minorHAnsi" w:hAnsiTheme="minorHAnsi" w:cstheme="minorHAnsi"/>
          <w:sz w:val="22"/>
          <w:szCs w:val="22"/>
          <w:lang w:eastAsia="es-AR"/>
        </w:rPr>
        <w:t xml:space="preserve">N° </w:t>
      </w:r>
      <w:r w:rsidR="00426124" w:rsidRPr="0099284A">
        <w:rPr>
          <w:rFonts w:asciiTheme="minorHAnsi" w:hAnsiTheme="minorHAnsi" w:cstheme="minorHAnsi"/>
          <w:sz w:val="22"/>
          <w:szCs w:val="22"/>
          <w:lang w:eastAsia="es-AR"/>
        </w:rPr>
        <w:t>Padrón</w:t>
      </w:r>
      <w:r w:rsidR="00E35CD6" w:rsidRPr="0099284A">
        <w:rPr>
          <w:rFonts w:asciiTheme="minorHAnsi" w:hAnsiTheme="minorHAnsi" w:cstheme="minorHAnsi"/>
          <w:sz w:val="22"/>
          <w:szCs w:val="22"/>
          <w:lang w:eastAsia="es-AR"/>
        </w:rPr>
        <w:t xml:space="preserve"> y </w:t>
      </w:r>
      <w:r w:rsidRPr="0099284A">
        <w:rPr>
          <w:rFonts w:asciiTheme="minorHAnsi" w:hAnsiTheme="minorHAnsi" w:cstheme="minorHAnsi"/>
          <w:sz w:val="22"/>
          <w:szCs w:val="22"/>
          <w:lang w:eastAsia="es-AR"/>
        </w:rPr>
        <w:t>Nombre del titular del inmueble</w:t>
      </w:r>
      <w:r w:rsidR="006D5C46" w:rsidRPr="0099284A">
        <w:rPr>
          <w:rFonts w:asciiTheme="minorHAnsi" w:hAnsiTheme="minorHAnsi" w:cstheme="minorHAnsi"/>
          <w:sz w:val="22"/>
          <w:szCs w:val="22"/>
          <w:lang w:eastAsia="es-AR"/>
        </w:rPr>
        <w:t xml:space="preserve"> según título</w:t>
      </w:r>
      <w:r w:rsidR="00AA721B">
        <w:rPr>
          <w:rFonts w:asciiTheme="minorHAnsi" w:hAnsiTheme="minorHAnsi" w:cstheme="minorHAnsi"/>
          <w:sz w:val="22"/>
          <w:szCs w:val="22"/>
          <w:lang w:eastAsia="es-AR"/>
        </w:rPr>
        <w:t>.</w:t>
      </w:r>
    </w:p>
    <w:p w:rsidR="00BF7617" w:rsidRPr="00A4065B" w:rsidRDefault="00544774" w:rsidP="00A4065B">
      <w:pPr>
        <w:pStyle w:val="Prrafodelista"/>
        <w:numPr>
          <w:ilvl w:val="0"/>
          <w:numId w:val="14"/>
        </w:numPr>
        <w:autoSpaceDE w:val="0"/>
        <w:autoSpaceDN w:val="0"/>
        <w:adjustRightInd w:val="0"/>
        <w:spacing w:after="120"/>
        <w:ind w:right="-568"/>
        <w:jc w:val="both"/>
        <w:rPr>
          <w:rFonts w:asciiTheme="minorHAnsi" w:hAnsiTheme="minorHAnsi" w:cstheme="minorHAnsi"/>
          <w:sz w:val="20"/>
          <w:szCs w:val="20"/>
          <w:lang w:eastAsia="es-AR"/>
        </w:rPr>
      </w:pPr>
      <w:r w:rsidRPr="00A4065B">
        <w:rPr>
          <w:rFonts w:asciiTheme="minorHAnsi" w:hAnsiTheme="minorHAnsi" w:cstheme="minorHAnsi"/>
          <w:sz w:val="20"/>
          <w:szCs w:val="20"/>
          <w:lang w:eastAsia="es-AR"/>
        </w:rPr>
        <w:t xml:space="preserve">escritura </w:t>
      </w:r>
      <w:r w:rsidR="00955A9C" w:rsidRPr="00A4065B">
        <w:rPr>
          <w:rFonts w:asciiTheme="minorHAnsi" w:hAnsiTheme="minorHAnsi" w:cstheme="minorHAnsi"/>
          <w:sz w:val="20"/>
          <w:szCs w:val="20"/>
          <w:lang w:eastAsia="es-AR"/>
        </w:rPr>
        <w:t xml:space="preserve">con sello de inscripción de dominio o nota de escribano donde conste que la misma se encuentra en trámite de inscripción con los datos del/los vendedor/es, comprador/es, descripción del lote y Nº de aforo, o declaratoria de herederos inscripta en la sección dominio; </w:t>
      </w:r>
      <w:r w:rsidRPr="00A4065B">
        <w:rPr>
          <w:rFonts w:asciiTheme="minorHAnsi" w:hAnsiTheme="minorHAnsi" w:cstheme="minorHAnsi"/>
          <w:sz w:val="20"/>
          <w:szCs w:val="20"/>
          <w:lang w:eastAsia="es-AR"/>
        </w:rPr>
        <w:t>o boleto de compraventa</w:t>
      </w:r>
      <w:r w:rsidR="007C4FB1">
        <w:rPr>
          <w:rFonts w:asciiTheme="minorHAnsi" w:hAnsiTheme="minorHAnsi" w:cstheme="minorHAnsi"/>
          <w:sz w:val="20"/>
          <w:szCs w:val="20"/>
          <w:lang w:eastAsia="es-AR"/>
        </w:rPr>
        <w:t xml:space="preserve"> sellado por escribano público</w:t>
      </w:r>
      <w:r w:rsidR="00BF7617" w:rsidRPr="00A4065B">
        <w:rPr>
          <w:rFonts w:asciiTheme="minorHAnsi" w:hAnsiTheme="minorHAnsi" w:cstheme="minorHAnsi"/>
          <w:sz w:val="20"/>
          <w:szCs w:val="20"/>
          <w:lang w:eastAsia="es-AR"/>
        </w:rPr>
        <w:t>.</w:t>
      </w:r>
    </w:p>
    <w:p w:rsidR="00955A9C" w:rsidRPr="0099284A" w:rsidRDefault="00955A9C" w:rsidP="00E35CD6">
      <w:pPr>
        <w:autoSpaceDE w:val="0"/>
        <w:autoSpaceDN w:val="0"/>
        <w:adjustRightInd w:val="0"/>
        <w:spacing w:after="120"/>
        <w:ind w:right="-568"/>
        <w:jc w:val="both"/>
        <w:rPr>
          <w:rFonts w:asciiTheme="minorHAnsi" w:hAnsiTheme="minorHAnsi" w:cstheme="minorHAnsi"/>
          <w:sz w:val="22"/>
          <w:szCs w:val="22"/>
          <w:lang w:eastAsia="es-AR"/>
        </w:rPr>
      </w:pPr>
    </w:p>
    <w:tbl>
      <w:tblPr>
        <w:tblStyle w:val="Tablaconcuadrcula"/>
        <w:tblW w:w="9093" w:type="dxa"/>
        <w:tblInd w:w="108" w:type="dxa"/>
        <w:tblLook w:val="04A0" w:firstRow="1" w:lastRow="0" w:firstColumn="1" w:lastColumn="0" w:noHBand="0" w:noVBand="1"/>
      </w:tblPr>
      <w:tblGrid>
        <w:gridCol w:w="9093"/>
      </w:tblGrid>
      <w:tr w:rsidR="00BF7617" w:rsidRPr="0099284A" w:rsidTr="00BF6D03">
        <w:trPr>
          <w:trHeight w:val="397"/>
        </w:trPr>
        <w:tc>
          <w:tcPr>
            <w:tcW w:w="9093" w:type="dxa"/>
            <w:shd w:val="clear" w:color="auto" w:fill="D9D9D9" w:themeFill="background1" w:themeFillShade="D9"/>
          </w:tcPr>
          <w:p w:rsidR="00BF7617" w:rsidRPr="0099284A" w:rsidRDefault="00BF7617" w:rsidP="00E35CD6">
            <w:pPr>
              <w:autoSpaceDE w:val="0"/>
              <w:autoSpaceDN w:val="0"/>
              <w:adjustRightInd w:val="0"/>
              <w:spacing w:after="120"/>
              <w:ind w:right="-568"/>
              <w:jc w:val="both"/>
              <w:rPr>
                <w:rFonts w:asciiTheme="minorHAnsi" w:hAnsiTheme="minorHAnsi" w:cstheme="minorHAnsi"/>
                <w:color w:val="808080"/>
                <w:sz w:val="22"/>
                <w:szCs w:val="22"/>
                <w:lang w:eastAsia="es-AR"/>
              </w:rPr>
            </w:pPr>
            <w:r w:rsidRPr="0099284A">
              <w:rPr>
                <w:rFonts w:asciiTheme="minorHAnsi" w:hAnsiTheme="minorHAnsi" w:cstheme="minorHAnsi"/>
                <w:sz w:val="22"/>
                <w:szCs w:val="22"/>
              </w:rPr>
              <w:t>Importante</w:t>
            </w:r>
            <w:r w:rsidR="00624D93" w:rsidRPr="0099284A">
              <w:rPr>
                <w:rFonts w:asciiTheme="minorHAnsi" w:hAnsiTheme="minorHAnsi" w:cstheme="minorHAnsi"/>
                <w:sz w:val="22"/>
                <w:szCs w:val="22"/>
              </w:rPr>
              <w:t>:</w:t>
            </w:r>
          </w:p>
          <w:p w:rsidR="0099284A" w:rsidRDefault="00BF7617" w:rsidP="00E35CD6">
            <w:pPr>
              <w:autoSpaceDE w:val="0"/>
              <w:autoSpaceDN w:val="0"/>
              <w:adjustRightInd w:val="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Cuando la edificación comprenda dos o más inmuebles se indicarán todos los Números de Catastro</w:t>
            </w:r>
          </w:p>
          <w:p w:rsidR="00BF7617" w:rsidRDefault="00BF7617" w:rsidP="00E35CD6">
            <w:pPr>
              <w:autoSpaceDE w:val="0"/>
              <w:autoSpaceDN w:val="0"/>
              <w:adjustRightInd w:val="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separados por comas.</w:t>
            </w:r>
          </w:p>
          <w:p w:rsidR="00743946" w:rsidRPr="00743946" w:rsidRDefault="00743946" w:rsidP="00E35CD6">
            <w:pPr>
              <w:autoSpaceDE w:val="0"/>
              <w:autoSpaceDN w:val="0"/>
              <w:adjustRightInd w:val="0"/>
              <w:ind w:right="-568"/>
              <w:jc w:val="both"/>
              <w:rPr>
                <w:rFonts w:asciiTheme="minorHAnsi" w:hAnsiTheme="minorHAnsi" w:cstheme="minorHAnsi"/>
                <w:sz w:val="22"/>
                <w:szCs w:val="22"/>
                <w:lang w:eastAsia="es-AR"/>
              </w:rPr>
            </w:pPr>
          </w:p>
          <w:p w:rsidR="00BF7617" w:rsidRPr="0099284A" w:rsidRDefault="00BF7617" w:rsidP="005F409A">
            <w:pPr>
              <w:autoSpaceDE w:val="0"/>
              <w:autoSpaceDN w:val="0"/>
              <w:adjustRightInd w:val="0"/>
              <w:spacing w:after="120"/>
              <w:ind w:right="-568"/>
              <w:jc w:val="both"/>
              <w:rPr>
                <w:rFonts w:asciiTheme="minorHAnsi" w:hAnsiTheme="minorHAnsi" w:cstheme="minorHAnsi"/>
                <w:color w:val="808080"/>
                <w:sz w:val="22"/>
                <w:szCs w:val="22"/>
                <w:lang w:eastAsia="es-AR"/>
              </w:rPr>
            </w:pPr>
          </w:p>
        </w:tc>
      </w:tr>
    </w:tbl>
    <w:p w:rsidR="00E35CD6" w:rsidRPr="0099284A" w:rsidRDefault="00E35CD6" w:rsidP="00E35CD6">
      <w:pPr>
        <w:autoSpaceDE w:val="0"/>
        <w:autoSpaceDN w:val="0"/>
        <w:adjustRightInd w:val="0"/>
        <w:spacing w:after="120"/>
        <w:ind w:right="-568"/>
        <w:jc w:val="both"/>
        <w:rPr>
          <w:rFonts w:asciiTheme="minorHAnsi" w:hAnsiTheme="minorHAnsi" w:cstheme="minorHAnsi"/>
          <w:sz w:val="22"/>
          <w:szCs w:val="22"/>
          <w:u w:val="single"/>
          <w:lang w:eastAsia="es-AR"/>
        </w:rPr>
      </w:pPr>
    </w:p>
    <w:p w:rsidR="00E35CD6"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Descripción</w:t>
      </w:r>
      <w:r w:rsidR="005E53AC" w:rsidRPr="0099284A">
        <w:rPr>
          <w:rFonts w:asciiTheme="minorHAnsi" w:hAnsiTheme="minorHAnsi" w:cstheme="minorHAnsi"/>
          <w:sz w:val="22"/>
          <w:szCs w:val="22"/>
          <w:lang w:eastAsia="es-AR"/>
        </w:rPr>
        <w:t>:</w:t>
      </w:r>
      <w:r w:rsidR="00A4065B">
        <w:rPr>
          <w:rFonts w:asciiTheme="minorHAnsi" w:hAnsiTheme="minorHAnsi" w:cstheme="minorHAnsi"/>
          <w:sz w:val="22"/>
          <w:szCs w:val="22"/>
          <w:lang w:eastAsia="es-AR"/>
        </w:rPr>
        <w:t xml:space="preserve"> </w:t>
      </w:r>
      <w:r w:rsidRPr="0099284A">
        <w:rPr>
          <w:rFonts w:asciiTheme="minorHAnsi" w:hAnsiTheme="minorHAnsi" w:cstheme="minorHAnsi"/>
          <w:sz w:val="22"/>
          <w:szCs w:val="22"/>
          <w:lang w:eastAsia="es-AR"/>
        </w:rPr>
        <w:t>N</w:t>
      </w:r>
      <w:r w:rsidR="006D5C46" w:rsidRPr="0099284A">
        <w:rPr>
          <w:rFonts w:asciiTheme="minorHAnsi" w:hAnsiTheme="minorHAnsi" w:cstheme="minorHAnsi"/>
          <w:sz w:val="22"/>
          <w:szCs w:val="22"/>
          <w:lang w:eastAsia="es-AR"/>
        </w:rPr>
        <w:t>omenclatura catastral municipal</w:t>
      </w:r>
      <w:r w:rsidR="0077002A" w:rsidRPr="0099284A">
        <w:rPr>
          <w:rFonts w:asciiTheme="minorHAnsi" w:hAnsiTheme="minorHAnsi" w:cstheme="minorHAnsi"/>
          <w:sz w:val="22"/>
          <w:szCs w:val="22"/>
          <w:lang w:eastAsia="es-AR"/>
        </w:rPr>
        <w:t xml:space="preserve"> bajo el formato</w:t>
      </w:r>
      <w:r w:rsidR="005E53AC" w:rsidRPr="0099284A">
        <w:rPr>
          <w:rFonts w:asciiTheme="minorHAnsi" w:hAnsiTheme="minorHAnsi" w:cstheme="minorHAnsi"/>
          <w:sz w:val="22"/>
          <w:szCs w:val="22"/>
          <w:lang w:eastAsia="es-AR"/>
        </w:rPr>
        <w:t>:</w:t>
      </w:r>
      <w:r w:rsidR="00A4065B">
        <w:rPr>
          <w:rFonts w:asciiTheme="minorHAnsi" w:hAnsiTheme="minorHAnsi" w:cstheme="minorHAnsi"/>
          <w:sz w:val="22"/>
          <w:szCs w:val="22"/>
          <w:lang w:eastAsia="es-AR"/>
        </w:rPr>
        <w:t xml:space="preserve"> </w:t>
      </w:r>
      <w:r w:rsidR="005E53AC" w:rsidRPr="0099284A">
        <w:rPr>
          <w:rFonts w:asciiTheme="minorHAnsi" w:hAnsiTheme="minorHAnsi" w:cstheme="minorHAnsi"/>
          <w:sz w:val="22"/>
          <w:szCs w:val="22"/>
          <w:lang w:eastAsia="es-AR"/>
        </w:rPr>
        <w:t>Manzana,</w:t>
      </w:r>
      <w:r w:rsidRPr="0099284A">
        <w:rPr>
          <w:rFonts w:asciiTheme="minorHAnsi" w:hAnsiTheme="minorHAnsi" w:cstheme="minorHAnsi"/>
          <w:sz w:val="22"/>
          <w:szCs w:val="22"/>
          <w:lang w:eastAsia="es-AR"/>
        </w:rPr>
        <w:t xml:space="preserve"> Nº Lote (según </w:t>
      </w:r>
      <w:r w:rsidR="00955A9C" w:rsidRPr="0099284A">
        <w:rPr>
          <w:rFonts w:asciiTheme="minorHAnsi" w:hAnsiTheme="minorHAnsi" w:cstheme="minorHAnsi"/>
          <w:sz w:val="22"/>
          <w:szCs w:val="22"/>
          <w:lang w:eastAsia="es-AR"/>
        </w:rPr>
        <w:t>título</w:t>
      </w:r>
      <w:r w:rsidR="00A4065B">
        <w:rPr>
          <w:rFonts w:asciiTheme="minorHAnsi" w:hAnsiTheme="minorHAnsi" w:cstheme="minorHAnsi"/>
          <w:sz w:val="22"/>
          <w:szCs w:val="22"/>
          <w:lang w:eastAsia="es-AR"/>
        </w:rPr>
        <w:t>),</w:t>
      </w:r>
      <w:r w:rsidR="005E53AC" w:rsidRPr="0099284A">
        <w:rPr>
          <w:rFonts w:asciiTheme="minorHAnsi" w:hAnsiTheme="minorHAnsi" w:cstheme="minorHAnsi"/>
          <w:sz w:val="22"/>
          <w:szCs w:val="22"/>
          <w:lang w:eastAsia="es-AR"/>
        </w:rPr>
        <w:t xml:space="preserve"> Número de Mensura si la posee</w:t>
      </w:r>
      <w:r w:rsidR="00A4065B">
        <w:rPr>
          <w:rFonts w:asciiTheme="minorHAnsi" w:hAnsiTheme="minorHAnsi" w:cstheme="minorHAnsi"/>
          <w:sz w:val="22"/>
          <w:szCs w:val="22"/>
          <w:lang w:eastAsia="es-AR"/>
        </w:rPr>
        <w:t>;</w:t>
      </w:r>
      <w:r w:rsidR="004A3E85" w:rsidRPr="0099284A">
        <w:rPr>
          <w:rFonts w:asciiTheme="minorHAnsi" w:hAnsiTheme="minorHAnsi" w:cstheme="minorHAnsi"/>
          <w:sz w:val="22"/>
          <w:szCs w:val="22"/>
          <w:lang w:eastAsia="es-AR"/>
        </w:rPr>
        <w:t xml:space="preserve"> </w:t>
      </w:r>
      <w:r w:rsidRPr="0099284A">
        <w:rPr>
          <w:rFonts w:asciiTheme="minorHAnsi" w:hAnsiTheme="minorHAnsi" w:cstheme="minorHAnsi"/>
          <w:sz w:val="22"/>
          <w:szCs w:val="22"/>
          <w:lang w:eastAsia="es-AR"/>
        </w:rPr>
        <w:t>Nº de partida/s inmobiliaria</w:t>
      </w:r>
      <w:r w:rsidR="00DF1E53" w:rsidRPr="0099284A">
        <w:rPr>
          <w:rFonts w:asciiTheme="minorHAnsi" w:hAnsiTheme="minorHAnsi" w:cstheme="minorHAnsi"/>
          <w:sz w:val="22"/>
          <w:szCs w:val="22"/>
          <w:lang w:eastAsia="es-AR"/>
        </w:rPr>
        <w:t>.</w:t>
      </w:r>
    </w:p>
    <w:p w:rsidR="00BF7617" w:rsidRPr="0099284A" w:rsidRDefault="00BF7617" w:rsidP="00E35CD6">
      <w:pPr>
        <w:keepNext/>
        <w:ind w:right="-568"/>
        <w:jc w:val="both"/>
        <w:rPr>
          <w:rFonts w:asciiTheme="minorHAnsi" w:hAnsiTheme="minorHAnsi" w:cstheme="minorHAnsi"/>
          <w:i/>
          <w:sz w:val="22"/>
          <w:szCs w:val="22"/>
          <w:u w:val="single"/>
        </w:rPr>
      </w:pPr>
    </w:p>
    <w:p w:rsidR="00E35CD6" w:rsidRPr="0099284A" w:rsidRDefault="00BF7617" w:rsidP="00E35CD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documentación se requiere?</w:t>
      </w:r>
    </w:p>
    <w:p w:rsidR="00E35CD6" w:rsidRPr="0099284A" w:rsidRDefault="00E35CD6"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Archivos digitales en Formato PDF</w:t>
      </w:r>
    </w:p>
    <w:p w:rsidR="00E35CD6" w:rsidRPr="0099284A" w:rsidRDefault="00E35CD6" w:rsidP="0099284A">
      <w:pPr>
        <w:pStyle w:val="Prrafodelista"/>
        <w:autoSpaceDE w:val="0"/>
        <w:autoSpaceDN w:val="0"/>
        <w:adjustRightInd w:val="0"/>
        <w:spacing w:after="120"/>
        <w:ind w:right="-568"/>
        <w:jc w:val="both"/>
        <w:rPr>
          <w:rFonts w:asciiTheme="minorHAnsi" w:hAnsiTheme="minorHAnsi" w:cstheme="minorHAnsi"/>
          <w:sz w:val="22"/>
          <w:szCs w:val="22"/>
          <w:lang w:eastAsia="es-AR"/>
        </w:rPr>
      </w:pPr>
    </w:p>
    <w:p w:rsidR="00955A9C" w:rsidRPr="00D667D7" w:rsidRDefault="00B36AB4" w:rsidP="005F6608">
      <w:pPr>
        <w:pStyle w:val="Prrafodelista"/>
        <w:numPr>
          <w:ilvl w:val="0"/>
          <w:numId w:val="3"/>
        </w:numPr>
        <w:autoSpaceDE w:val="0"/>
        <w:autoSpaceDN w:val="0"/>
        <w:adjustRightInd w:val="0"/>
        <w:ind w:right="-568"/>
        <w:jc w:val="both"/>
        <w:rPr>
          <w:rFonts w:asciiTheme="minorHAnsi" w:hAnsiTheme="minorHAnsi" w:cstheme="minorHAnsi"/>
          <w:sz w:val="22"/>
          <w:szCs w:val="22"/>
          <w:lang w:eastAsia="es-AR"/>
        </w:rPr>
      </w:pPr>
      <w:r w:rsidRPr="00D667D7">
        <w:rPr>
          <w:rFonts w:asciiTheme="minorHAnsi" w:hAnsiTheme="minorHAnsi" w:cstheme="minorHAnsi"/>
          <w:sz w:val="22"/>
          <w:szCs w:val="22"/>
          <w:lang w:eastAsia="es-AR"/>
        </w:rPr>
        <w:t xml:space="preserve">Escritura del inmueble </w:t>
      </w:r>
      <w:r w:rsidR="00684DAA" w:rsidRPr="00D667D7">
        <w:rPr>
          <w:rFonts w:asciiTheme="minorHAnsi" w:hAnsiTheme="minorHAnsi" w:cstheme="minorHAnsi"/>
          <w:sz w:val="22"/>
          <w:szCs w:val="22"/>
          <w:lang w:eastAsia="es-AR"/>
        </w:rPr>
        <w:t>completa.</w:t>
      </w:r>
    </w:p>
    <w:p w:rsidR="0099284A" w:rsidRPr="0099284A" w:rsidRDefault="0099284A" w:rsidP="005F6608">
      <w:pPr>
        <w:numPr>
          <w:ilvl w:val="0"/>
          <w:numId w:val="3"/>
        </w:numPr>
        <w:spacing w:before="100" w:beforeAutospacing="1"/>
        <w:jc w:val="both"/>
        <w:rPr>
          <w:rFonts w:asciiTheme="minorHAnsi" w:hAnsiTheme="minorHAnsi" w:cstheme="minorHAnsi"/>
          <w:sz w:val="22"/>
          <w:szCs w:val="22"/>
          <w:lang w:val="es-AR" w:eastAsia="en-US"/>
        </w:rPr>
      </w:pPr>
      <w:r w:rsidRPr="0099284A">
        <w:rPr>
          <w:rFonts w:asciiTheme="minorHAnsi" w:hAnsiTheme="minorHAnsi" w:cstheme="minorHAnsi"/>
          <w:sz w:val="22"/>
          <w:szCs w:val="22"/>
        </w:rPr>
        <w:t xml:space="preserve">Primera foto del frente del inmueble actual (No Google Street View) </w:t>
      </w:r>
    </w:p>
    <w:p w:rsidR="0099284A" w:rsidRDefault="0099284A" w:rsidP="0099284A">
      <w:pPr>
        <w:numPr>
          <w:ilvl w:val="0"/>
          <w:numId w:val="3"/>
        </w:numPr>
        <w:spacing w:before="100" w:beforeAutospacing="1" w:after="100" w:afterAutospacing="1"/>
        <w:jc w:val="both"/>
        <w:rPr>
          <w:rFonts w:asciiTheme="minorHAnsi" w:hAnsiTheme="minorHAnsi" w:cstheme="minorHAnsi"/>
          <w:sz w:val="22"/>
          <w:szCs w:val="22"/>
        </w:rPr>
      </w:pPr>
      <w:r w:rsidRPr="0099284A">
        <w:rPr>
          <w:rFonts w:asciiTheme="minorHAnsi" w:hAnsiTheme="minorHAnsi" w:cstheme="minorHAnsi"/>
          <w:sz w:val="22"/>
          <w:szCs w:val="22"/>
        </w:rPr>
        <w:t xml:space="preserve">Segunda foto del frente del inmueble actual (No Google Street View) </w:t>
      </w:r>
    </w:p>
    <w:p w:rsidR="004A3E85" w:rsidRPr="0099284A" w:rsidRDefault="004A3E85" w:rsidP="004A3E85">
      <w:pPr>
        <w:pStyle w:val="Prrafodelista"/>
        <w:autoSpaceDE w:val="0"/>
        <w:autoSpaceDN w:val="0"/>
        <w:adjustRightInd w:val="0"/>
        <w:spacing w:after="120"/>
        <w:ind w:right="-568"/>
        <w:jc w:val="both"/>
        <w:rPr>
          <w:rFonts w:asciiTheme="minorHAnsi" w:hAnsiTheme="minorHAnsi" w:cstheme="minorHAnsi"/>
          <w:sz w:val="22"/>
          <w:szCs w:val="22"/>
          <w:lang w:eastAsia="es-AR"/>
        </w:rPr>
      </w:pPr>
    </w:p>
    <w:p w:rsidR="004A3E85" w:rsidRPr="0099284A" w:rsidRDefault="004A3E85" w:rsidP="00E35CD6">
      <w:pPr>
        <w:autoSpaceDE w:val="0"/>
        <w:autoSpaceDN w:val="0"/>
        <w:adjustRightInd w:val="0"/>
        <w:spacing w:after="120"/>
        <w:ind w:right="-568"/>
        <w:jc w:val="both"/>
        <w:rPr>
          <w:rFonts w:asciiTheme="minorHAnsi" w:hAnsiTheme="minorHAnsi" w:cstheme="minorHAnsi"/>
          <w:sz w:val="22"/>
          <w:szCs w:val="22"/>
          <w:u w:val="single"/>
          <w:lang w:eastAsia="es-AR"/>
        </w:rPr>
      </w:pPr>
      <w:r w:rsidRPr="0099284A">
        <w:rPr>
          <w:rFonts w:asciiTheme="minorHAnsi" w:hAnsiTheme="minorHAnsi" w:cstheme="minorHAnsi"/>
          <w:i/>
          <w:sz w:val="22"/>
          <w:szCs w:val="22"/>
          <w:u w:val="single"/>
        </w:rPr>
        <w:t>Proceso del Trámite</w:t>
      </w:r>
    </w:p>
    <w:p w:rsidR="006806F0" w:rsidRDefault="00B62AAD" w:rsidP="00E35CD6">
      <w:p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D</w:t>
      </w:r>
      <w:r w:rsidRPr="0099284A">
        <w:rPr>
          <w:rFonts w:asciiTheme="minorHAnsi" w:hAnsiTheme="minorHAnsi" w:cstheme="minorHAnsi"/>
          <w:sz w:val="22"/>
          <w:szCs w:val="22"/>
          <w:lang w:eastAsia="es-AR"/>
        </w:rPr>
        <w:t>ebe realizarse como requisito previo a la "Solicitud de Permiso de Obra</w:t>
      </w:r>
      <w:r>
        <w:rPr>
          <w:rFonts w:asciiTheme="minorHAnsi" w:hAnsiTheme="minorHAnsi" w:cstheme="minorHAnsi"/>
          <w:sz w:val="22"/>
          <w:szCs w:val="22"/>
          <w:lang w:eastAsia="es-AR"/>
        </w:rPr>
        <w:t xml:space="preserve"> y/o Registro de Regularización. </w:t>
      </w:r>
    </w:p>
    <w:p w:rsidR="00FC2A1F" w:rsidRPr="0099284A" w:rsidRDefault="00FC2A1F"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No se admitirá documentación incompleta, en tal caso se informará al profesional “trámite rechazado por documentación</w:t>
      </w:r>
      <w:r w:rsidR="00897979">
        <w:rPr>
          <w:rFonts w:asciiTheme="minorHAnsi" w:hAnsiTheme="minorHAnsi" w:cstheme="minorHAnsi"/>
          <w:sz w:val="22"/>
          <w:szCs w:val="22"/>
          <w:lang w:eastAsia="es-AR"/>
        </w:rPr>
        <w:t xml:space="preserve"> </w:t>
      </w:r>
      <w:r w:rsidRPr="0099284A">
        <w:rPr>
          <w:rFonts w:asciiTheme="minorHAnsi" w:hAnsiTheme="minorHAnsi" w:cstheme="minorHAnsi"/>
          <w:sz w:val="22"/>
          <w:szCs w:val="22"/>
          <w:lang w:eastAsia="es-AR"/>
        </w:rPr>
        <w:t>incompleta”/“esperando respuesta del profesional por documentación incompleta”</w:t>
      </w:r>
      <w:r w:rsidR="003C540D">
        <w:rPr>
          <w:rFonts w:asciiTheme="minorHAnsi" w:hAnsiTheme="minorHAnsi" w:cstheme="minorHAnsi"/>
          <w:sz w:val="22"/>
          <w:szCs w:val="22"/>
          <w:lang w:eastAsia="es-AR"/>
        </w:rPr>
        <w:t>.</w:t>
      </w:r>
    </w:p>
    <w:p w:rsidR="004A3E85"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La Oficina de Catastro reenviará observaciones en caso de no coincidencia de dat</w:t>
      </w:r>
      <w:r w:rsidR="004C5E4F">
        <w:rPr>
          <w:rFonts w:asciiTheme="minorHAnsi" w:hAnsiTheme="minorHAnsi" w:cstheme="minorHAnsi"/>
          <w:sz w:val="22"/>
          <w:szCs w:val="22"/>
          <w:lang w:eastAsia="es-AR"/>
        </w:rPr>
        <w:t>os, enviará liquidación de pago</w:t>
      </w:r>
      <w:r w:rsidR="00861946" w:rsidRPr="0099284A">
        <w:rPr>
          <w:rFonts w:asciiTheme="minorHAnsi" w:hAnsiTheme="minorHAnsi" w:cstheme="minorHAnsi"/>
          <w:sz w:val="22"/>
          <w:szCs w:val="22"/>
          <w:lang w:eastAsia="es-AR"/>
        </w:rPr>
        <w:t xml:space="preserve"> y pasará</w:t>
      </w:r>
      <w:r w:rsidRPr="0099284A">
        <w:rPr>
          <w:rFonts w:asciiTheme="minorHAnsi" w:hAnsiTheme="minorHAnsi" w:cstheme="minorHAnsi"/>
          <w:sz w:val="22"/>
          <w:szCs w:val="22"/>
          <w:lang w:eastAsia="es-AR"/>
        </w:rPr>
        <w:t xml:space="preserve"> el trámite a estado “esperando respuesta”, hasta que el profesional remita en formato PDF</w:t>
      </w:r>
      <w:r w:rsidR="00743946">
        <w:rPr>
          <w:rFonts w:asciiTheme="minorHAnsi" w:hAnsiTheme="minorHAnsi" w:cstheme="minorHAnsi"/>
          <w:sz w:val="22"/>
          <w:szCs w:val="22"/>
          <w:lang w:eastAsia="es-AR"/>
        </w:rPr>
        <w:t xml:space="preserve"> la liquidación más</w:t>
      </w:r>
      <w:r w:rsidRPr="0099284A">
        <w:rPr>
          <w:rFonts w:asciiTheme="minorHAnsi" w:hAnsiTheme="minorHAnsi" w:cstheme="minorHAnsi"/>
          <w:sz w:val="22"/>
          <w:szCs w:val="22"/>
          <w:lang w:eastAsia="es-AR"/>
        </w:rPr>
        <w:t xml:space="preserve"> el ticket de pago. </w:t>
      </w:r>
    </w:p>
    <w:p w:rsidR="00D63295" w:rsidRPr="0099284A" w:rsidRDefault="00D63295" w:rsidP="00E35CD6">
      <w:pPr>
        <w:autoSpaceDE w:val="0"/>
        <w:autoSpaceDN w:val="0"/>
        <w:adjustRightInd w:val="0"/>
        <w:spacing w:after="120"/>
        <w:ind w:right="-568"/>
        <w:jc w:val="both"/>
        <w:rPr>
          <w:rFonts w:asciiTheme="minorHAnsi" w:hAnsiTheme="minorHAnsi" w:cstheme="minorHAnsi"/>
          <w:sz w:val="22"/>
          <w:szCs w:val="22"/>
          <w:lang w:eastAsia="es-AR"/>
        </w:rPr>
      </w:pPr>
    </w:p>
    <w:p w:rsidR="00D63295" w:rsidRPr="00743946" w:rsidRDefault="00D63295" w:rsidP="00D63295">
      <w:pPr>
        <w:pStyle w:val="Prrafodelista"/>
        <w:numPr>
          <w:ilvl w:val="0"/>
          <w:numId w:val="9"/>
        </w:numPr>
        <w:autoSpaceDE w:val="0"/>
        <w:autoSpaceDN w:val="0"/>
        <w:adjustRightInd w:val="0"/>
        <w:spacing w:after="120"/>
        <w:ind w:right="-568"/>
        <w:jc w:val="both"/>
        <w:rPr>
          <w:rFonts w:asciiTheme="minorHAnsi" w:hAnsiTheme="minorHAnsi" w:cstheme="minorHAnsi"/>
          <w:sz w:val="22"/>
          <w:szCs w:val="22"/>
          <w:lang w:eastAsia="es-AR"/>
        </w:rPr>
      </w:pPr>
      <w:r w:rsidRPr="00743946">
        <w:rPr>
          <w:rFonts w:asciiTheme="minorHAnsi" w:hAnsiTheme="minorHAnsi" w:cstheme="minorHAnsi"/>
          <w:color w:val="000000"/>
          <w:sz w:val="22"/>
          <w:szCs w:val="22"/>
        </w:rPr>
        <w:t>La realización del trámite Reporte Catastral implica el pago de $250 en concepto de Tasa de Actuación Administrativa.</w:t>
      </w: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Posterior a esto el Encargado</w:t>
      </w:r>
      <w:r w:rsidR="00411717" w:rsidRPr="0099284A">
        <w:rPr>
          <w:rFonts w:asciiTheme="minorHAnsi" w:hAnsiTheme="minorHAnsi" w:cstheme="minorHAnsi"/>
          <w:sz w:val="22"/>
          <w:szCs w:val="22"/>
          <w:lang w:eastAsia="es-AR"/>
        </w:rPr>
        <w:t xml:space="preserve"> de catastro </w:t>
      </w:r>
      <w:r w:rsidRPr="0099284A">
        <w:rPr>
          <w:rFonts w:asciiTheme="minorHAnsi" w:hAnsiTheme="minorHAnsi" w:cstheme="minorHAnsi"/>
          <w:sz w:val="22"/>
          <w:szCs w:val="22"/>
          <w:lang w:eastAsia="es-AR"/>
        </w:rPr>
        <w:t xml:space="preserve">enviará el </w:t>
      </w:r>
      <w:r w:rsidR="00692EED" w:rsidRPr="0099284A">
        <w:rPr>
          <w:rFonts w:asciiTheme="minorHAnsi" w:hAnsiTheme="minorHAnsi" w:cstheme="minorHAnsi"/>
          <w:sz w:val="22"/>
          <w:szCs w:val="22"/>
          <w:lang w:eastAsia="es-AR"/>
        </w:rPr>
        <w:t>Reporte</w:t>
      </w:r>
      <w:r w:rsidR="005F409A">
        <w:rPr>
          <w:rFonts w:asciiTheme="minorHAnsi" w:hAnsiTheme="minorHAnsi" w:cstheme="minorHAnsi"/>
          <w:sz w:val="22"/>
          <w:szCs w:val="22"/>
          <w:lang w:eastAsia="es-AR"/>
        </w:rPr>
        <w:t xml:space="preserve"> Catastral</w:t>
      </w:r>
      <w:r w:rsidR="00BF6D03">
        <w:rPr>
          <w:rFonts w:asciiTheme="minorHAnsi" w:hAnsiTheme="minorHAnsi" w:cstheme="minorHAnsi"/>
          <w:sz w:val="22"/>
          <w:szCs w:val="22"/>
          <w:lang w:eastAsia="es-AR"/>
        </w:rPr>
        <w:t xml:space="preserve"> y</w:t>
      </w:r>
      <w:r w:rsidRPr="0099284A">
        <w:rPr>
          <w:rFonts w:asciiTheme="minorHAnsi" w:hAnsiTheme="minorHAnsi" w:cstheme="minorHAnsi"/>
          <w:sz w:val="22"/>
          <w:szCs w:val="22"/>
          <w:lang w:eastAsia="es-AR"/>
        </w:rPr>
        <w:t xml:space="preserve"> “cerrará el trámite”.</w:t>
      </w:r>
    </w:p>
    <w:p w:rsidR="0032726D" w:rsidRPr="0099284A" w:rsidRDefault="0032726D" w:rsidP="00E35CD6">
      <w:pPr>
        <w:autoSpaceDE w:val="0"/>
        <w:autoSpaceDN w:val="0"/>
        <w:adjustRightInd w:val="0"/>
        <w:spacing w:after="120"/>
        <w:ind w:right="-568"/>
        <w:jc w:val="both"/>
        <w:rPr>
          <w:rFonts w:asciiTheme="minorHAnsi" w:hAnsiTheme="minorHAnsi" w:cstheme="minorHAnsi"/>
          <w:sz w:val="22"/>
          <w:szCs w:val="22"/>
          <w:lang w:eastAsia="es-AR"/>
        </w:rPr>
      </w:pPr>
    </w:p>
    <w:tbl>
      <w:tblPr>
        <w:tblStyle w:val="Tablaconcuadrcula"/>
        <w:tblW w:w="9072" w:type="dxa"/>
        <w:tblInd w:w="108" w:type="dxa"/>
        <w:tblLook w:val="04A0" w:firstRow="1" w:lastRow="0" w:firstColumn="1" w:lastColumn="0" w:noHBand="0" w:noVBand="1"/>
      </w:tblPr>
      <w:tblGrid>
        <w:gridCol w:w="9072"/>
      </w:tblGrid>
      <w:tr w:rsidR="00BF7617" w:rsidRPr="0099284A" w:rsidTr="004A3E85">
        <w:trPr>
          <w:trHeight w:val="990"/>
        </w:trPr>
        <w:tc>
          <w:tcPr>
            <w:tcW w:w="9072" w:type="dxa"/>
            <w:shd w:val="clear" w:color="auto" w:fill="D9D9D9" w:themeFill="background1" w:themeFillShade="D9"/>
          </w:tcPr>
          <w:p w:rsidR="00BF7617" w:rsidRPr="0099284A" w:rsidRDefault="00BF7617" w:rsidP="00E35CD6">
            <w:pPr>
              <w:autoSpaceDE w:val="0"/>
              <w:autoSpaceDN w:val="0"/>
              <w:adjustRightInd w:val="0"/>
              <w:spacing w:after="120"/>
              <w:ind w:right="-568"/>
              <w:jc w:val="both"/>
              <w:rPr>
                <w:rFonts w:asciiTheme="minorHAnsi" w:hAnsiTheme="minorHAnsi" w:cstheme="minorHAnsi"/>
                <w:i/>
                <w:color w:val="808080"/>
                <w:sz w:val="22"/>
                <w:szCs w:val="22"/>
                <w:lang w:eastAsia="es-AR"/>
              </w:rPr>
            </w:pPr>
            <w:r w:rsidRPr="0099284A">
              <w:rPr>
                <w:rFonts w:asciiTheme="minorHAnsi" w:hAnsiTheme="minorHAnsi" w:cstheme="minorHAnsi"/>
                <w:sz w:val="22"/>
                <w:szCs w:val="22"/>
              </w:rPr>
              <w:t>Importante</w:t>
            </w:r>
            <w:r w:rsidR="00624D93" w:rsidRPr="0099284A">
              <w:rPr>
                <w:rFonts w:asciiTheme="minorHAnsi" w:hAnsiTheme="minorHAnsi" w:cstheme="minorHAnsi"/>
                <w:sz w:val="22"/>
                <w:szCs w:val="22"/>
              </w:rPr>
              <w:t>:</w:t>
            </w:r>
          </w:p>
          <w:p w:rsidR="00BF7617" w:rsidRDefault="00BF7617" w:rsidP="00624D93">
            <w:pPr>
              <w:autoSpaceDE w:val="0"/>
              <w:autoSpaceDN w:val="0"/>
              <w:adjustRightInd w:val="0"/>
              <w:ind w:right="-568"/>
              <w:rPr>
                <w:rFonts w:asciiTheme="minorHAnsi" w:hAnsiTheme="minorHAnsi" w:cstheme="minorHAnsi"/>
                <w:sz w:val="22"/>
                <w:szCs w:val="22"/>
                <w:lang w:eastAsia="es-AR"/>
              </w:rPr>
            </w:pPr>
            <w:r w:rsidRPr="0099284A">
              <w:rPr>
                <w:rFonts w:asciiTheme="minorHAnsi" w:hAnsiTheme="minorHAnsi" w:cstheme="minorHAnsi"/>
                <w:sz w:val="22"/>
                <w:szCs w:val="22"/>
                <w:lang w:eastAsia="es-AR"/>
              </w:rPr>
              <w:t xml:space="preserve">El plazo de pago </w:t>
            </w:r>
            <w:r w:rsidR="00544774" w:rsidRPr="0099284A">
              <w:rPr>
                <w:rFonts w:asciiTheme="minorHAnsi" w:hAnsiTheme="minorHAnsi" w:cstheme="minorHAnsi"/>
                <w:sz w:val="22"/>
                <w:szCs w:val="22"/>
                <w:lang w:eastAsia="es-AR"/>
              </w:rPr>
              <w:t xml:space="preserve">de los tributos </w:t>
            </w:r>
            <w:r w:rsidRPr="0099284A">
              <w:rPr>
                <w:rFonts w:asciiTheme="minorHAnsi" w:hAnsiTheme="minorHAnsi" w:cstheme="minorHAnsi"/>
                <w:sz w:val="22"/>
                <w:szCs w:val="22"/>
                <w:lang w:eastAsia="es-AR"/>
              </w:rPr>
              <w:t>es de 30 días corridos de iniciado el trámite, excedido ese tiempo se dará de baja el trámite y deberá volver a iniciarse.</w:t>
            </w:r>
          </w:p>
          <w:p w:rsidR="00225EB2" w:rsidRDefault="00225EB2" w:rsidP="00624D93">
            <w:pPr>
              <w:autoSpaceDE w:val="0"/>
              <w:autoSpaceDN w:val="0"/>
              <w:adjustRightInd w:val="0"/>
              <w:ind w:right="-568"/>
              <w:rPr>
                <w:rFonts w:asciiTheme="minorHAnsi" w:hAnsiTheme="minorHAnsi" w:cstheme="minorHAnsi"/>
                <w:sz w:val="22"/>
                <w:szCs w:val="22"/>
                <w:lang w:eastAsia="es-AR"/>
              </w:rPr>
            </w:pPr>
            <w:r>
              <w:rPr>
                <w:rFonts w:asciiTheme="minorHAnsi" w:hAnsiTheme="minorHAnsi" w:cstheme="minorHAnsi"/>
                <w:sz w:val="22"/>
                <w:szCs w:val="22"/>
                <w:lang w:eastAsia="es-AR"/>
              </w:rPr>
              <w:t>El Reporte Catastral tendrá una vigencia de doce (12) meses a partir de su fecha de emisión.</w:t>
            </w:r>
          </w:p>
          <w:p w:rsidR="00225EB2" w:rsidRPr="0099284A" w:rsidRDefault="00225EB2" w:rsidP="00624D93">
            <w:pPr>
              <w:autoSpaceDE w:val="0"/>
              <w:autoSpaceDN w:val="0"/>
              <w:adjustRightInd w:val="0"/>
              <w:ind w:right="-568"/>
              <w:rPr>
                <w:rFonts w:asciiTheme="minorHAnsi" w:hAnsiTheme="minorHAnsi" w:cstheme="minorHAnsi"/>
                <w:i/>
                <w:color w:val="808080"/>
                <w:sz w:val="22"/>
                <w:szCs w:val="22"/>
                <w:lang w:eastAsia="es-AR"/>
              </w:rPr>
            </w:pPr>
          </w:p>
        </w:tc>
      </w:tr>
    </w:tbl>
    <w:p w:rsidR="00921634" w:rsidRDefault="00921634" w:rsidP="00CC4FCE">
      <w:pPr>
        <w:autoSpaceDE w:val="0"/>
        <w:autoSpaceDN w:val="0"/>
        <w:adjustRightInd w:val="0"/>
        <w:spacing w:after="120"/>
        <w:ind w:right="-568"/>
        <w:jc w:val="both"/>
        <w:rPr>
          <w:rFonts w:asciiTheme="minorHAnsi" w:hAnsiTheme="minorHAnsi" w:cstheme="minorHAnsi"/>
          <w:sz w:val="22"/>
          <w:szCs w:val="22"/>
          <w:lang w:eastAsia="es-AR"/>
        </w:rPr>
      </w:pPr>
    </w:p>
    <w:p w:rsidR="001314CA" w:rsidRDefault="001314CA" w:rsidP="00CC4FCE">
      <w:pPr>
        <w:autoSpaceDE w:val="0"/>
        <w:autoSpaceDN w:val="0"/>
        <w:adjustRightInd w:val="0"/>
        <w:spacing w:after="120"/>
        <w:ind w:right="-568"/>
        <w:jc w:val="both"/>
        <w:rPr>
          <w:rFonts w:asciiTheme="minorHAnsi" w:hAnsiTheme="minorHAnsi" w:cstheme="minorHAnsi"/>
          <w:sz w:val="22"/>
          <w:szCs w:val="22"/>
          <w:lang w:eastAsia="es-AR"/>
        </w:rPr>
      </w:pPr>
    </w:p>
    <w:p w:rsidR="003B2318" w:rsidRDefault="003C30FC" w:rsidP="003C30FC">
      <w:pPr>
        <w:pStyle w:val="Ttulo3"/>
        <w:numPr>
          <w:ilvl w:val="0"/>
          <w:numId w:val="23"/>
        </w:numPr>
        <w:spacing w:after="0"/>
        <w:ind w:right="-568"/>
        <w:jc w:val="both"/>
        <w:rPr>
          <w:rFonts w:asciiTheme="minorHAnsi" w:hAnsiTheme="minorHAnsi" w:cstheme="minorHAnsi"/>
          <w:color w:val="FF0000"/>
          <w:sz w:val="22"/>
          <w:szCs w:val="22"/>
          <w:u w:val="single"/>
        </w:rPr>
      </w:pPr>
      <w:r>
        <w:rPr>
          <w:rFonts w:asciiTheme="minorHAnsi" w:hAnsiTheme="minorHAnsi" w:cstheme="minorHAnsi"/>
          <w:color w:val="FF0000"/>
          <w:sz w:val="22"/>
          <w:szCs w:val="22"/>
          <w:u w:val="single"/>
        </w:rPr>
        <w:t>Solicitud de Número D</w:t>
      </w:r>
      <w:r w:rsidR="00C5401D" w:rsidRPr="00DB0154">
        <w:rPr>
          <w:rFonts w:asciiTheme="minorHAnsi" w:hAnsiTheme="minorHAnsi" w:cstheme="minorHAnsi"/>
          <w:color w:val="FF0000"/>
          <w:sz w:val="22"/>
          <w:szCs w:val="22"/>
          <w:u w:val="single"/>
        </w:rPr>
        <w:t>omiciliario</w:t>
      </w:r>
    </w:p>
    <w:p w:rsidR="007B3FB6" w:rsidRPr="007B3FB6" w:rsidRDefault="007B3FB6" w:rsidP="007B3FB6">
      <w:pPr>
        <w:pStyle w:val="Prrafodelista"/>
        <w:ind w:right="-568"/>
        <w:rPr>
          <w:rFonts w:asciiTheme="minorHAnsi" w:hAnsiTheme="minorHAnsi" w:cstheme="minorHAnsi"/>
          <w:color w:val="644119"/>
          <w:sz w:val="22"/>
          <w:szCs w:val="22"/>
        </w:rPr>
      </w:pPr>
      <w:r w:rsidRPr="007B3FB6">
        <w:rPr>
          <w:rFonts w:asciiTheme="minorHAnsi" w:hAnsiTheme="minorHAnsi" w:cstheme="minorHAnsi"/>
          <w:sz w:val="22"/>
          <w:szCs w:val="22"/>
        </w:rPr>
        <w:t xml:space="preserve">Responsable del trámite: </w:t>
      </w:r>
      <w:r w:rsidRPr="007B3FB6">
        <w:rPr>
          <w:rFonts w:asciiTheme="minorHAnsi" w:hAnsiTheme="minorHAnsi" w:cstheme="minorHAnsi"/>
          <w:b/>
          <w:sz w:val="22"/>
          <w:szCs w:val="22"/>
        </w:rPr>
        <w:t>OFICINA DE CATASTRO</w:t>
      </w:r>
    </w:p>
    <w:p w:rsidR="00DB0154" w:rsidRPr="00DB0154" w:rsidRDefault="00DB0154" w:rsidP="00DB0154"/>
    <w:p w:rsidR="003B2318" w:rsidRDefault="003B2318" w:rsidP="003B2318">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es este trámite?</w:t>
      </w:r>
    </w:p>
    <w:p w:rsidR="006759AF" w:rsidRPr="0099284A" w:rsidRDefault="006759AF" w:rsidP="003B2318">
      <w:pPr>
        <w:keepNext/>
        <w:ind w:right="-568"/>
        <w:jc w:val="both"/>
        <w:rPr>
          <w:rFonts w:asciiTheme="minorHAnsi" w:hAnsiTheme="minorHAnsi" w:cstheme="minorHAnsi"/>
          <w:i/>
          <w:sz w:val="22"/>
          <w:szCs w:val="22"/>
          <w:u w:val="single"/>
        </w:rPr>
      </w:pPr>
    </w:p>
    <w:p w:rsidR="003B2318" w:rsidRDefault="00EF19CB" w:rsidP="00F97077">
      <w:pPr>
        <w:ind w:right="-568"/>
        <w:jc w:val="both"/>
        <w:rPr>
          <w:rFonts w:asciiTheme="minorHAnsi" w:hAnsiTheme="minorHAnsi" w:cstheme="minorHAnsi"/>
          <w:sz w:val="22"/>
          <w:szCs w:val="22"/>
        </w:rPr>
      </w:pPr>
      <w:r w:rsidRPr="00EF19CB">
        <w:rPr>
          <w:rFonts w:asciiTheme="minorHAnsi" w:hAnsiTheme="minorHAnsi" w:cstheme="minorHAnsi"/>
          <w:sz w:val="22"/>
          <w:szCs w:val="22"/>
        </w:rPr>
        <w:t xml:space="preserve">A </w:t>
      </w:r>
      <w:r>
        <w:rPr>
          <w:rFonts w:asciiTheme="minorHAnsi" w:hAnsiTheme="minorHAnsi" w:cstheme="minorHAnsi"/>
          <w:sz w:val="22"/>
          <w:szCs w:val="22"/>
        </w:rPr>
        <w:t xml:space="preserve">través de este trámite el profesional solicita que se establezca la numeración </w:t>
      </w:r>
      <w:r w:rsidR="0014639D">
        <w:rPr>
          <w:rFonts w:asciiTheme="minorHAnsi" w:hAnsiTheme="minorHAnsi" w:cstheme="minorHAnsi"/>
          <w:sz w:val="22"/>
          <w:szCs w:val="22"/>
        </w:rPr>
        <w:t xml:space="preserve">a </w:t>
      </w:r>
      <w:r w:rsidR="00F97077">
        <w:rPr>
          <w:rFonts w:asciiTheme="minorHAnsi" w:hAnsiTheme="minorHAnsi" w:cstheme="minorHAnsi"/>
          <w:sz w:val="22"/>
          <w:szCs w:val="22"/>
        </w:rPr>
        <w:t xml:space="preserve">una nueva edificación </w:t>
      </w:r>
      <w:r w:rsidR="00774A02">
        <w:rPr>
          <w:rFonts w:asciiTheme="minorHAnsi" w:hAnsiTheme="minorHAnsi" w:cstheme="minorHAnsi"/>
          <w:sz w:val="22"/>
          <w:szCs w:val="22"/>
        </w:rPr>
        <w:t>cuando el lote no posee un número otorgado</w:t>
      </w:r>
      <w:r w:rsidR="00673DEA">
        <w:rPr>
          <w:rFonts w:asciiTheme="minorHAnsi" w:hAnsiTheme="minorHAnsi" w:cstheme="minorHAnsi"/>
          <w:sz w:val="22"/>
          <w:szCs w:val="22"/>
        </w:rPr>
        <w:t xml:space="preserve"> (corroborable s/TGI)</w:t>
      </w:r>
      <w:r w:rsidR="00774A02">
        <w:rPr>
          <w:rFonts w:asciiTheme="minorHAnsi" w:hAnsiTheme="minorHAnsi" w:cstheme="minorHAnsi"/>
          <w:sz w:val="22"/>
          <w:szCs w:val="22"/>
        </w:rPr>
        <w:t>.</w:t>
      </w:r>
    </w:p>
    <w:p w:rsidR="009D0011" w:rsidRPr="00D12011" w:rsidRDefault="009D0011" w:rsidP="00F97077">
      <w:pPr>
        <w:ind w:right="-568"/>
        <w:jc w:val="both"/>
        <w:rPr>
          <w:rFonts w:asciiTheme="minorHAnsi" w:hAnsiTheme="minorHAnsi" w:cstheme="minorHAnsi"/>
          <w:sz w:val="22"/>
          <w:szCs w:val="22"/>
          <w:u w:val="single"/>
        </w:rPr>
      </w:pPr>
    </w:p>
    <w:p w:rsidR="00264B3A" w:rsidRPr="00264B3A" w:rsidRDefault="00BF6D03" w:rsidP="00264B3A">
      <w:pPr>
        <w:pStyle w:val="Prrafodelista"/>
        <w:numPr>
          <w:ilvl w:val="0"/>
          <w:numId w:val="9"/>
        </w:numPr>
        <w:autoSpaceDE w:val="0"/>
        <w:autoSpaceDN w:val="0"/>
        <w:adjustRightInd w:val="0"/>
        <w:spacing w:after="120"/>
        <w:ind w:right="-568"/>
        <w:jc w:val="both"/>
        <w:rPr>
          <w:rFonts w:asciiTheme="minorHAnsi" w:hAnsiTheme="minorHAnsi" w:cstheme="minorHAnsi"/>
          <w:i/>
          <w:sz w:val="22"/>
          <w:szCs w:val="22"/>
          <w:u w:val="single"/>
        </w:rPr>
      </w:pPr>
      <w:r w:rsidRPr="00743946">
        <w:rPr>
          <w:rFonts w:asciiTheme="minorHAnsi" w:hAnsiTheme="minorHAnsi" w:cstheme="minorHAnsi"/>
          <w:color w:val="000000"/>
          <w:sz w:val="22"/>
          <w:szCs w:val="22"/>
        </w:rPr>
        <w:t xml:space="preserve">La realización del trámite </w:t>
      </w:r>
      <w:r w:rsidR="00EC3B69">
        <w:rPr>
          <w:rFonts w:asciiTheme="minorHAnsi" w:hAnsiTheme="minorHAnsi" w:cstheme="minorHAnsi"/>
          <w:color w:val="000000"/>
          <w:sz w:val="22"/>
          <w:szCs w:val="22"/>
        </w:rPr>
        <w:t>de Solicitud de Nùmero Domiciliario</w:t>
      </w:r>
      <w:r w:rsidR="00264B3A">
        <w:rPr>
          <w:rFonts w:asciiTheme="minorHAnsi" w:hAnsiTheme="minorHAnsi" w:cstheme="minorHAnsi"/>
          <w:color w:val="000000"/>
          <w:sz w:val="22"/>
          <w:szCs w:val="22"/>
        </w:rPr>
        <w:t xml:space="preserve"> implica el pago de $10</w:t>
      </w:r>
      <w:r w:rsidR="00264B3A" w:rsidRPr="00743946">
        <w:rPr>
          <w:rFonts w:asciiTheme="minorHAnsi" w:hAnsiTheme="minorHAnsi" w:cstheme="minorHAnsi"/>
          <w:color w:val="000000"/>
          <w:sz w:val="22"/>
          <w:szCs w:val="22"/>
        </w:rPr>
        <w:t>0 en concepto de Tasa de Actuación Administrativa.</w:t>
      </w:r>
      <w:r w:rsidR="006B12FA">
        <w:rPr>
          <w:rFonts w:asciiTheme="minorHAnsi" w:hAnsiTheme="minorHAnsi" w:cstheme="minorHAnsi"/>
          <w:color w:val="000000"/>
          <w:sz w:val="22"/>
          <w:szCs w:val="22"/>
        </w:rPr>
        <w:tab/>
      </w:r>
      <w:r w:rsidR="006B12FA">
        <w:rPr>
          <w:rFonts w:asciiTheme="minorHAnsi" w:hAnsiTheme="minorHAnsi" w:cstheme="minorHAnsi"/>
          <w:color w:val="000000"/>
          <w:sz w:val="22"/>
          <w:szCs w:val="22"/>
        </w:rPr>
        <w:tab/>
      </w:r>
    </w:p>
    <w:p w:rsidR="00264B3A" w:rsidRPr="00264B3A" w:rsidRDefault="00264B3A" w:rsidP="00264B3A">
      <w:pPr>
        <w:pStyle w:val="Prrafodelista"/>
        <w:autoSpaceDE w:val="0"/>
        <w:autoSpaceDN w:val="0"/>
        <w:adjustRightInd w:val="0"/>
        <w:spacing w:after="120"/>
        <w:ind w:right="-568"/>
        <w:jc w:val="both"/>
        <w:rPr>
          <w:rFonts w:asciiTheme="minorHAnsi" w:hAnsiTheme="minorHAnsi" w:cstheme="minorHAnsi"/>
          <w:i/>
          <w:sz w:val="22"/>
          <w:szCs w:val="22"/>
          <w:u w:val="single"/>
        </w:rPr>
      </w:pPr>
    </w:p>
    <w:p w:rsidR="00EC3B69" w:rsidRPr="00264B3A" w:rsidRDefault="00EC3B69" w:rsidP="00264B3A">
      <w:pPr>
        <w:autoSpaceDE w:val="0"/>
        <w:autoSpaceDN w:val="0"/>
        <w:adjustRightInd w:val="0"/>
        <w:spacing w:after="120"/>
        <w:ind w:right="-568"/>
        <w:jc w:val="both"/>
        <w:rPr>
          <w:rFonts w:asciiTheme="minorHAnsi" w:hAnsiTheme="minorHAnsi" w:cstheme="minorHAnsi"/>
          <w:i/>
          <w:sz w:val="22"/>
          <w:szCs w:val="22"/>
          <w:u w:val="single"/>
        </w:rPr>
      </w:pPr>
      <w:r w:rsidRPr="00264B3A">
        <w:rPr>
          <w:rFonts w:asciiTheme="minorHAnsi" w:hAnsiTheme="minorHAnsi" w:cstheme="minorHAnsi"/>
          <w:i/>
          <w:sz w:val="22"/>
          <w:szCs w:val="22"/>
          <w:u w:val="single"/>
        </w:rPr>
        <w:t>¿Qué datos incorporar en los campos "Referencia" y "Descripción"?</w:t>
      </w:r>
    </w:p>
    <w:p w:rsidR="00EC3B69" w:rsidRPr="0099284A" w:rsidRDefault="00EC3B69" w:rsidP="00EC3B69">
      <w:pPr>
        <w:keepNext/>
        <w:ind w:right="-568"/>
        <w:jc w:val="both"/>
        <w:rPr>
          <w:rFonts w:asciiTheme="minorHAnsi" w:hAnsiTheme="minorHAnsi" w:cstheme="minorHAnsi"/>
          <w:i/>
          <w:sz w:val="22"/>
          <w:szCs w:val="22"/>
          <w:u w:val="single"/>
        </w:rPr>
      </w:pPr>
    </w:p>
    <w:p w:rsidR="00EC3B69" w:rsidRPr="00EC3B69" w:rsidRDefault="00EC3B69" w:rsidP="00EC3B69">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i/>
          <w:sz w:val="22"/>
          <w:szCs w:val="22"/>
          <w:u w:val="single"/>
          <w:lang w:eastAsia="es-AR"/>
        </w:rPr>
        <w:t>En Referencia</w:t>
      </w:r>
      <w:r w:rsidRPr="0099284A">
        <w:rPr>
          <w:rFonts w:asciiTheme="minorHAnsi" w:hAnsiTheme="minorHAnsi" w:cstheme="minorHAnsi"/>
          <w:i/>
          <w:sz w:val="22"/>
          <w:szCs w:val="22"/>
          <w:lang w:eastAsia="es-AR"/>
        </w:rPr>
        <w:t>:</w:t>
      </w:r>
      <w:r>
        <w:rPr>
          <w:rFonts w:asciiTheme="minorHAnsi" w:hAnsiTheme="minorHAnsi" w:cstheme="minorHAnsi"/>
          <w:i/>
          <w:sz w:val="22"/>
          <w:szCs w:val="22"/>
          <w:lang w:eastAsia="es-AR"/>
        </w:rPr>
        <w:t xml:space="preserve"> </w:t>
      </w:r>
      <w:r w:rsidRPr="0099284A">
        <w:rPr>
          <w:rFonts w:asciiTheme="minorHAnsi" w:hAnsiTheme="minorHAnsi" w:cstheme="minorHAnsi"/>
          <w:sz w:val="22"/>
          <w:szCs w:val="22"/>
          <w:lang w:eastAsia="es-AR"/>
        </w:rPr>
        <w:t>N° Padrón y Nombre del titular del inmueble según título</w:t>
      </w:r>
      <w:r>
        <w:rPr>
          <w:rFonts w:asciiTheme="minorHAnsi" w:hAnsiTheme="minorHAnsi" w:cstheme="minorHAnsi"/>
          <w:sz w:val="22"/>
          <w:szCs w:val="22"/>
          <w:lang w:eastAsia="es-AR"/>
        </w:rPr>
        <w:t>.</w:t>
      </w:r>
    </w:p>
    <w:p w:rsidR="00477862" w:rsidRPr="00AE3CAD" w:rsidRDefault="00AE3CAD" w:rsidP="00477862">
      <w:pPr>
        <w:rPr>
          <w:rFonts w:asciiTheme="minorHAnsi" w:hAnsiTheme="minorHAnsi" w:cstheme="minorHAnsi"/>
          <w:sz w:val="22"/>
          <w:szCs w:val="22"/>
          <w:lang w:eastAsia="es-AR"/>
        </w:rPr>
      </w:pPr>
      <w:r w:rsidRPr="00AE3CAD">
        <w:rPr>
          <w:rFonts w:asciiTheme="minorHAnsi" w:hAnsiTheme="minorHAnsi" w:cstheme="minorHAnsi"/>
          <w:sz w:val="22"/>
          <w:szCs w:val="22"/>
          <w:u w:val="single"/>
          <w:lang w:eastAsia="es-AR"/>
        </w:rPr>
        <w:t>En Descripción</w:t>
      </w:r>
      <w:r w:rsidRPr="00AE3CAD">
        <w:rPr>
          <w:rFonts w:asciiTheme="minorHAnsi" w:hAnsiTheme="minorHAnsi" w:cstheme="minorHAnsi"/>
          <w:sz w:val="22"/>
          <w:szCs w:val="22"/>
          <w:lang w:eastAsia="es-AR"/>
        </w:rPr>
        <w:t>: Escribir cualquier información pertinente.</w:t>
      </w:r>
    </w:p>
    <w:p w:rsidR="00AE3CAD" w:rsidRPr="00477862" w:rsidRDefault="00AE3CAD" w:rsidP="00477862"/>
    <w:p w:rsidR="00A176AE" w:rsidRPr="00A176AE" w:rsidRDefault="00A176AE" w:rsidP="00A176AE">
      <w:pPr>
        <w:keepNext/>
        <w:ind w:right="-568"/>
        <w:jc w:val="both"/>
        <w:rPr>
          <w:rFonts w:asciiTheme="minorHAnsi" w:hAnsiTheme="minorHAnsi" w:cstheme="minorHAnsi"/>
          <w:i/>
          <w:sz w:val="22"/>
          <w:szCs w:val="22"/>
          <w:u w:val="single"/>
        </w:rPr>
      </w:pPr>
      <w:r w:rsidRPr="00A176AE">
        <w:rPr>
          <w:rFonts w:asciiTheme="minorHAnsi" w:hAnsiTheme="minorHAnsi" w:cstheme="minorHAnsi"/>
          <w:i/>
          <w:sz w:val="22"/>
          <w:szCs w:val="22"/>
          <w:u w:val="single"/>
        </w:rPr>
        <w:t>¿Qué documentación se requiere?</w:t>
      </w:r>
    </w:p>
    <w:p w:rsidR="00A176AE" w:rsidRPr="00A176AE" w:rsidRDefault="00A176AE" w:rsidP="00A176AE">
      <w:pPr>
        <w:autoSpaceDE w:val="0"/>
        <w:autoSpaceDN w:val="0"/>
        <w:adjustRightInd w:val="0"/>
        <w:spacing w:after="120"/>
        <w:ind w:right="-568"/>
        <w:jc w:val="both"/>
        <w:rPr>
          <w:rFonts w:asciiTheme="minorHAnsi" w:hAnsiTheme="minorHAnsi" w:cstheme="minorHAnsi"/>
          <w:sz w:val="22"/>
          <w:szCs w:val="22"/>
          <w:lang w:eastAsia="es-AR"/>
        </w:rPr>
      </w:pPr>
      <w:r w:rsidRPr="00A176AE">
        <w:rPr>
          <w:rFonts w:asciiTheme="minorHAnsi" w:hAnsiTheme="minorHAnsi" w:cstheme="minorHAnsi"/>
          <w:sz w:val="22"/>
          <w:szCs w:val="22"/>
          <w:lang w:eastAsia="es-AR"/>
        </w:rPr>
        <w:t>Archivos digitales en Formato PDF</w:t>
      </w:r>
    </w:p>
    <w:p w:rsidR="00C5401D" w:rsidRDefault="00C5401D" w:rsidP="0063212C">
      <w:pPr>
        <w:numPr>
          <w:ilvl w:val="1"/>
          <w:numId w:val="17"/>
        </w:numPr>
        <w:tabs>
          <w:tab w:val="clear" w:pos="1440"/>
          <w:tab w:val="num" w:pos="993"/>
        </w:tabs>
        <w:spacing w:before="100" w:beforeAutospacing="1" w:after="100" w:afterAutospacing="1"/>
        <w:ind w:left="1590" w:hanging="881"/>
        <w:jc w:val="both"/>
        <w:rPr>
          <w:rFonts w:asciiTheme="minorHAnsi" w:hAnsiTheme="minorHAnsi" w:cstheme="minorHAnsi"/>
          <w:sz w:val="22"/>
          <w:szCs w:val="22"/>
        </w:rPr>
      </w:pPr>
      <w:r w:rsidRPr="00A176AE">
        <w:rPr>
          <w:rFonts w:asciiTheme="minorHAnsi" w:hAnsiTheme="minorHAnsi" w:cstheme="minorHAnsi"/>
          <w:sz w:val="22"/>
          <w:szCs w:val="22"/>
        </w:rPr>
        <w:t>Boleta de la Tasa General de Inmuebles </w:t>
      </w:r>
    </w:p>
    <w:p w:rsidR="00D12011" w:rsidRPr="00D12011" w:rsidRDefault="00D12011" w:rsidP="00D12011">
      <w:pPr>
        <w:ind w:right="-568"/>
        <w:jc w:val="both"/>
        <w:rPr>
          <w:rFonts w:asciiTheme="minorHAnsi" w:hAnsiTheme="minorHAnsi" w:cstheme="minorHAnsi"/>
          <w:sz w:val="22"/>
          <w:szCs w:val="22"/>
          <w:u w:val="single"/>
          <w:shd w:val="clear" w:color="auto" w:fill="FFFFFF"/>
        </w:rPr>
      </w:pPr>
      <w:r w:rsidRPr="00D12011">
        <w:rPr>
          <w:rFonts w:asciiTheme="minorHAnsi" w:hAnsiTheme="minorHAnsi" w:cstheme="minorHAnsi"/>
          <w:sz w:val="22"/>
          <w:szCs w:val="22"/>
          <w:u w:val="single"/>
          <w:shd w:val="clear" w:color="auto" w:fill="FFFFFF"/>
        </w:rPr>
        <w:t>Proceso del Tràmite</w:t>
      </w:r>
    </w:p>
    <w:p w:rsidR="00D12011" w:rsidRPr="00D12011" w:rsidRDefault="00D12011" w:rsidP="00D12011">
      <w:pPr>
        <w:ind w:right="-568"/>
        <w:jc w:val="both"/>
        <w:rPr>
          <w:rFonts w:asciiTheme="minorHAnsi" w:hAnsiTheme="minorHAnsi" w:cstheme="minorHAnsi"/>
          <w:sz w:val="22"/>
          <w:szCs w:val="22"/>
          <w:shd w:val="clear" w:color="auto" w:fill="FFFFFF"/>
        </w:rPr>
      </w:pPr>
      <w:r w:rsidRPr="00D12011">
        <w:rPr>
          <w:rFonts w:asciiTheme="minorHAnsi" w:hAnsiTheme="minorHAnsi" w:cstheme="minorHAnsi"/>
          <w:sz w:val="22"/>
          <w:szCs w:val="22"/>
          <w:shd w:val="clear" w:color="auto" w:fill="FFFFFF"/>
        </w:rPr>
        <w:t>El profesional inicia la solicitud, presentando la documentación requerida. En caso de tratarse de lotes en esquina, con portales sobre las dos calles, especificará en el casillero Observaciones, sobre cuál de ellas solicita el número domiciliario.</w:t>
      </w:r>
    </w:p>
    <w:p w:rsidR="00D12011" w:rsidRPr="00D12011" w:rsidRDefault="00D12011" w:rsidP="00D12011">
      <w:pPr>
        <w:pStyle w:val="Prrafodelista"/>
        <w:ind w:right="-568"/>
        <w:jc w:val="both"/>
        <w:rPr>
          <w:rFonts w:asciiTheme="minorHAnsi" w:hAnsiTheme="minorHAnsi" w:cstheme="minorHAnsi"/>
          <w:sz w:val="22"/>
          <w:szCs w:val="22"/>
        </w:rPr>
      </w:pPr>
    </w:p>
    <w:p w:rsidR="00D12011" w:rsidRPr="00D12011" w:rsidRDefault="00D12011" w:rsidP="00D12011">
      <w:pPr>
        <w:ind w:right="-568"/>
        <w:jc w:val="both"/>
        <w:rPr>
          <w:rFonts w:asciiTheme="minorHAnsi" w:hAnsiTheme="minorHAnsi" w:cstheme="minorHAnsi"/>
          <w:sz w:val="22"/>
          <w:szCs w:val="22"/>
        </w:rPr>
      </w:pPr>
      <w:r w:rsidRPr="00D12011">
        <w:rPr>
          <w:rFonts w:asciiTheme="minorHAnsi" w:hAnsiTheme="minorHAnsi" w:cstheme="minorHAnsi"/>
          <w:sz w:val="22"/>
          <w:szCs w:val="22"/>
        </w:rPr>
        <w:t>En caso de no existir un número domiciliario en TGI y el profesional lo determine según datos referenciales por él obtenidos, el Departamento de Edificaciones Privadas solicitarà a Catastro corroborar la exactitud del mismo.</w:t>
      </w:r>
      <w:r w:rsidRPr="00D12011">
        <w:rPr>
          <w:rFonts w:asciiTheme="minorHAnsi" w:hAnsiTheme="minorHAnsi" w:cstheme="minorHAnsi"/>
          <w:sz w:val="22"/>
          <w:szCs w:val="22"/>
          <w:lang w:eastAsia="es-AR"/>
        </w:rPr>
        <w:t xml:space="preserve"> Catastro emitirá la liquidación para el pago del arancel administrativo correspondiente y pasará el trámite a estado “esperando respuesta”, hasta que el profesional remita en formato PDF el ticket de pago</w:t>
      </w:r>
      <w:r w:rsidRPr="00D12011">
        <w:rPr>
          <w:rFonts w:asciiTheme="minorHAnsi" w:hAnsiTheme="minorHAnsi" w:cstheme="minorHAnsi"/>
          <w:sz w:val="22"/>
          <w:szCs w:val="22"/>
        </w:rPr>
        <w:t>.</w:t>
      </w:r>
    </w:p>
    <w:p w:rsidR="001314CA" w:rsidRDefault="007C30F5" w:rsidP="007C30F5">
      <w:pPr>
        <w:autoSpaceDE w:val="0"/>
        <w:autoSpaceDN w:val="0"/>
        <w:adjustRightInd w:val="0"/>
        <w:spacing w:after="120"/>
        <w:ind w:right="-568"/>
        <w:jc w:val="both"/>
        <w:rPr>
          <w:rFonts w:asciiTheme="minorHAnsi" w:hAnsiTheme="minorHAnsi" w:cstheme="minorHAnsi"/>
          <w:sz w:val="22"/>
          <w:szCs w:val="22"/>
          <w:lang w:eastAsia="es-AR"/>
        </w:rPr>
      </w:pPr>
      <w:r w:rsidRPr="007C30F5">
        <w:rPr>
          <w:rFonts w:asciiTheme="minorHAnsi" w:hAnsiTheme="minorHAnsi" w:cstheme="minorHAnsi"/>
          <w:sz w:val="22"/>
          <w:szCs w:val="22"/>
          <w:lang w:eastAsia="es-AR"/>
        </w:rPr>
        <w:t xml:space="preserve">Posterior a esto el Encargado de catastro enviará el </w:t>
      </w:r>
      <w:r>
        <w:rPr>
          <w:rFonts w:asciiTheme="minorHAnsi" w:hAnsiTheme="minorHAnsi" w:cstheme="minorHAnsi"/>
          <w:sz w:val="22"/>
          <w:szCs w:val="22"/>
          <w:lang w:eastAsia="es-AR"/>
        </w:rPr>
        <w:t>Número Domiciliario</w:t>
      </w:r>
      <w:r w:rsidRPr="007C30F5">
        <w:rPr>
          <w:rFonts w:asciiTheme="minorHAnsi" w:hAnsiTheme="minorHAnsi" w:cstheme="minorHAnsi"/>
          <w:sz w:val="22"/>
          <w:szCs w:val="22"/>
          <w:lang w:eastAsia="es-AR"/>
        </w:rPr>
        <w:t xml:space="preserve"> y “cerrará el trámite”.</w:t>
      </w:r>
    </w:p>
    <w:p w:rsidR="001314CA" w:rsidRDefault="001314CA" w:rsidP="007C30F5">
      <w:pPr>
        <w:autoSpaceDE w:val="0"/>
        <w:autoSpaceDN w:val="0"/>
        <w:adjustRightInd w:val="0"/>
        <w:spacing w:after="120"/>
        <w:ind w:right="-568"/>
        <w:jc w:val="both"/>
        <w:rPr>
          <w:rFonts w:asciiTheme="minorHAnsi" w:hAnsiTheme="minorHAnsi" w:cstheme="minorHAnsi"/>
          <w:sz w:val="22"/>
          <w:szCs w:val="22"/>
          <w:lang w:eastAsia="es-AR"/>
        </w:rPr>
      </w:pPr>
    </w:p>
    <w:p w:rsidR="001314CA" w:rsidRPr="007C30F5" w:rsidRDefault="001314CA" w:rsidP="007C30F5">
      <w:pPr>
        <w:autoSpaceDE w:val="0"/>
        <w:autoSpaceDN w:val="0"/>
        <w:adjustRightInd w:val="0"/>
        <w:spacing w:after="120"/>
        <w:ind w:right="-568"/>
        <w:jc w:val="both"/>
        <w:rPr>
          <w:rFonts w:asciiTheme="minorHAnsi" w:hAnsiTheme="minorHAnsi" w:cstheme="minorHAnsi"/>
          <w:sz w:val="22"/>
          <w:szCs w:val="22"/>
          <w:lang w:eastAsia="es-AR"/>
        </w:rPr>
      </w:pPr>
    </w:p>
    <w:p w:rsidR="007A5B86" w:rsidRPr="00E54AA9" w:rsidRDefault="00EC2178" w:rsidP="003C30FC">
      <w:pPr>
        <w:pStyle w:val="Ttulo3"/>
        <w:numPr>
          <w:ilvl w:val="0"/>
          <w:numId w:val="23"/>
        </w:numPr>
        <w:spacing w:after="0"/>
        <w:ind w:right="-568"/>
        <w:jc w:val="both"/>
        <w:rPr>
          <w:rFonts w:asciiTheme="minorHAnsi" w:hAnsiTheme="minorHAnsi" w:cstheme="minorHAnsi"/>
          <w:color w:val="FF0000"/>
          <w:sz w:val="22"/>
          <w:szCs w:val="22"/>
          <w:u w:val="single"/>
        </w:rPr>
      </w:pPr>
      <w:r w:rsidRPr="00E54AA9">
        <w:rPr>
          <w:rFonts w:asciiTheme="minorHAnsi" w:hAnsiTheme="minorHAnsi" w:cstheme="minorHAnsi"/>
          <w:color w:val="FF0000"/>
          <w:sz w:val="22"/>
          <w:szCs w:val="22"/>
          <w:u w:val="single"/>
        </w:rPr>
        <w:lastRenderedPageBreak/>
        <w:t xml:space="preserve">Solicitud de </w:t>
      </w:r>
      <w:r w:rsidR="007A5B86" w:rsidRPr="00E54AA9">
        <w:rPr>
          <w:rFonts w:asciiTheme="minorHAnsi" w:hAnsiTheme="minorHAnsi" w:cstheme="minorHAnsi"/>
          <w:color w:val="FF0000"/>
          <w:sz w:val="22"/>
          <w:szCs w:val="22"/>
          <w:u w:val="single"/>
        </w:rPr>
        <w:t xml:space="preserve">Visación Previa </w:t>
      </w:r>
    </w:p>
    <w:p w:rsidR="007A5B86" w:rsidRPr="00495C05" w:rsidRDefault="007A5B86" w:rsidP="007A5B86"/>
    <w:p w:rsidR="007A5B86" w:rsidRPr="0099284A" w:rsidRDefault="007A5B86" w:rsidP="007A5B86">
      <w:pPr>
        <w:ind w:right="-568"/>
        <w:rPr>
          <w:rFonts w:asciiTheme="minorHAnsi" w:hAnsiTheme="minorHAnsi" w:cstheme="minorHAnsi"/>
          <w:color w:val="0070C0"/>
          <w:sz w:val="22"/>
          <w:szCs w:val="22"/>
        </w:rPr>
      </w:pPr>
      <w:r w:rsidRPr="0099284A">
        <w:rPr>
          <w:rFonts w:asciiTheme="minorHAnsi" w:hAnsiTheme="minorHAnsi" w:cstheme="minorHAnsi"/>
          <w:sz w:val="22"/>
          <w:szCs w:val="22"/>
        </w:rPr>
        <w:t xml:space="preserve">Responsable del trámite: </w:t>
      </w:r>
      <w:r w:rsidRPr="0099284A">
        <w:rPr>
          <w:rFonts w:asciiTheme="minorHAnsi" w:hAnsiTheme="minorHAnsi" w:cstheme="minorHAnsi"/>
          <w:b/>
          <w:sz w:val="22"/>
          <w:szCs w:val="22"/>
        </w:rPr>
        <w:t xml:space="preserve">OFICINA DE </w:t>
      </w:r>
      <w:r>
        <w:rPr>
          <w:rFonts w:asciiTheme="minorHAnsi" w:hAnsiTheme="minorHAnsi" w:cstheme="minorHAnsi"/>
          <w:b/>
          <w:sz w:val="22"/>
          <w:szCs w:val="22"/>
        </w:rPr>
        <w:t>EDIFICACIONES</w:t>
      </w:r>
      <w:r w:rsidRPr="0099284A">
        <w:rPr>
          <w:rFonts w:asciiTheme="minorHAnsi" w:hAnsiTheme="minorHAnsi" w:cstheme="minorHAnsi"/>
          <w:b/>
          <w:sz w:val="22"/>
          <w:szCs w:val="22"/>
        </w:rPr>
        <w:t xml:space="preserve"> PRIVADAS</w:t>
      </w:r>
      <w:r w:rsidR="006F3EB5">
        <w:rPr>
          <w:rFonts w:asciiTheme="minorHAnsi" w:hAnsiTheme="minorHAnsi" w:cstheme="minorHAnsi"/>
          <w:b/>
          <w:sz w:val="22"/>
          <w:szCs w:val="22"/>
        </w:rPr>
        <w:t>.</w:t>
      </w:r>
    </w:p>
    <w:p w:rsidR="007A5B86" w:rsidRPr="0099284A" w:rsidRDefault="007A5B86" w:rsidP="007A5B86">
      <w:pPr>
        <w:ind w:right="-568"/>
        <w:rPr>
          <w:rFonts w:asciiTheme="minorHAnsi" w:hAnsiTheme="minorHAnsi" w:cstheme="minorHAnsi"/>
          <w:color w:val="0070C0"/>
          <w:sz w:val="22"/>
          <w:szCs w:val="22"/>
        </w:rPr>
      </w:pPr>
    </w:p>
    <w:p w:rsidR="007A5B86" w:rsidRPr="0099284A" w:rsidRDefault="007A5B86" w:rsidP="007A5B8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es este trámite?</w:t>
      </w:r>
    </w:p>
    <w:p w:rsidR="007A5B86" w:rsidRPr="0099284A" w:rsidRDefault="007A5B86" w:rsidP="007A5B86">
      <w:pPr>
        <w:keepNext/>
        <w:ind w:right="-568"/>
        <w:jc w:val="both"/>
        <w:rPr>
          <w:rFonts w:asciiTheme="minorHAnsi" w:hAnsiTheme="minorHAnsi" w:cstheme="minorHAnsi"/>
          <w:i/>
          <w:sz w:val="22"/>
          <w:szCs w:val="22"/>
          <w:u w:val="single"/>
        </w:rPr>
      </w:pPr>
    </w:p>
    <w:p w:rsidR="007A5B86" w:rsidRPr="00FC0F3B" w:rsidRDefault="007A5B86" w:rsidP="007A5B86">
      <w:pPr>
        <w:autoSpaceDE w:val="0"/>
        <w:autoSpaceDN w:val="0"/>
        <w:adjustRightInd w:val="0"/>
        <w:ind w:right="-568"/>
        <w:jc w:val="both"/>
        <w:rPr>
          <w:rFonts w:asciiTheme="minorHAnsi" w:hAnsiTheme="minorHAnsi" w:cstheme="minorHAnsi"/>
          <w:sz w:val="22"/>
          <w:szCs w:val="22"/>
          <w:lang w:val="es-AR" w:eastAsia="es-AR"/>
        </w:rPr>
      </w:pPr>
      <w:r w:rsidRPr="0099284A">
        <w:rPr>
          <w:rFonts w:asciiTheme="minorHAnsi" w:hAnsiTheme="minorHAnsi" w:cstheme="minorHAnsi"/>
          <w:sz w:val="22"/>
          <w:szCs w:val="22"/>
          <w:lang w:val="es-AR" w:eastAsia="es-AR"/>
        </w:rPr>
        <w:t xml:space="preserve">El trámite "Visación Previa" se </w:t>
      </w:r>
      <w:r w:rsidR="001D6DB0">
        <w:rPr>
          <w:rFonts w:asciiTheme="minorHAnsi" w:hAnsiTheme="minorHAnsi" w:cstheme="minorHAnsi"/>
          <w:sz w:val="22"/>
          <w:szCs w:val="22"/>
          <w:lang w:val="es-AR" w:eastAsia="es-AR"/>
        </w:rPr>
        <w:t xml:space="preserve">realiza </w:t>
      </w:r>
      <w:r w:rsidR="00E54AA9">
        <w:rPr>
          <w:rFonts w:asciiTheme="minorHAnsi" w:hAnsiTheme="minorHAnsi" w:cstheme="minorHAnsi"/>
          <w:sz w:val="22"/>
          <w:szCs w:val="22"/>
          <w:lang w:val="es-AR" w:eastAsia="es-AR"/>
        </w:rPr>
        <w:t>cuando es</w:t>
      </w:r>
      <w:r w:rsidR="001D6DB0">
        <w:rPr>
          <w:rFonts w:asciiTheme="minorHAnsi" w:hAnsiTheme="minorHAnsi" w:cstheme="minorHAnsi"/>
          <w:sz w:val="22"/>
          <w:szCs w:val="22"/>
          <w:lang w:val="es-AR" w:eastAsia="es-AR"/>
        </w:rPr>
        <w:t xml:space="preserve"> requisito</w:t>
      </w:r>
      <w:r w:rsidRPr="00FC0F3B">
        <w:rPr>
          <w:rFonts w:asciiTheme="minorHAnsi" w:hAnsiTheme="minorHAnsi" w:cstheme="minorHAnsi"/>
          <w:sz w:val="22"/>
          <w:szCs w:val="22"/>
          <w:lang w:val="es-AR" w:eastAsia="es-AR"/>
        </w:rPr>
        <w:t xml:space="preserve"> a fin de tramita</w:t>
      </w:r>
      <w:r>
        <w:rPr>
          <w:rFonts w:asciiTheme="minorHAnsi" w:hAnsiTheme="minorHAnsi" w:cstheme="minorHAnsi"/>
          <w:sz w:val="22"/>
          <w:szCs w:val="22"/>
          <w:lang w:val="es-AR" w:eastAsia="es-AR"/>
        </w:rPr>
        <w:t>r créditos para la construcción</w:t>
      </w:r>
      <w:r w:rsidR="002351A3">
        <w:rPr>
          <w:rFonts w:asciiTheme="minorHAnsi" w:hAnsiTheme="minorHAnsi" w:cstheme="minorHAnsi"/>
          <w:sz w:val="22"/>
          <w:szCs w:val="22"/>
          <w:lang w:val="es-AR" w:eastAsia="es-AR"/>
        </w:rPr>
        <w:t xml:space="preserve"> y grandes proyectos urbanos</w:t>
      </w:r>
      <w:r>
        <w:rPr>
          <w:rFonts w:asciiTheme="minorHAnsi" w:hAnsiTheme="minorHAnsi" w:cstheme="minorHAnsi"/>
          <w:sz w:val="22"/>
          <w:szCs w:val="22"/>
          <w:lang w:val="es-AR" w:eastAsia="es-AR"/>
        </w:rPr>
        <w:t>.</w:t>
      </w:r>
    </w:p>
    <w:p w:rsidR="007A5B86" w:rsidRPr="0099284A" w:rsidRDefault="007A5B86" w:rsidP="007A5B86">
      <w:pPr>
        <w:autoSpaceDE w:val="0"/>
        <w:autoSpaceDN w:val="0"/>
        <w:adjustRightInd w:val="0"/>
        <w:ind w:right="-568"/>
        <w:jc w:val="both"/>
        <w:rPr>
          <w:rFonts w:asciiTheme="minorHAnsi" w:hAnsiTheme="minorHAnsi" w:cstheme="minorHAnsi"/>
          <w:sz w:val="22"/>
          <w:szCs w:val="22"/>
          <w:lang w:val="es-AR" w:eastAsia="es-AR"/>
        </w:rPr>
      </w:pPr>
    </w:p>
    <w:p w:rsidR="007A5B86" w:rsidRPr="0099284A" w:rsidRDefault="007A5B86" w:rsidP="007A5B86">
      <w:pPr>
        <w:autoSpaceDE w:val="0"/>
        <w:autoSpaceDN w:val="0"/>
        <w:adjustRightInd w:val="0"/>
        <w:ind w:right="-568"/>
        <w:jc w:val="both"/>
        <w:rPr>
          <w:rFonts w:asciiTheme="minorHAnsi" w:hAnsiTheme="minorHAnsi" w:cstheme="minorHAnsi"/>
          <w:sz w:val="22"/>
          <w:szCs w:val="22"/>
          <w:lang w:val="es-AR" w:eastAsia="es-AR"/>
        </w:rPr>
      </w:pPr>
    </w:p>
    <w:p w:rsidR="007A5B86" w:rsidRPr="0099284A" w:rsidRDefault="007A5B86" w:rsidP="007A5B8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datos incorporar en los campos "Referencia" y "Descripción"?</w:t>
      </w:r>
    </w:p>
    <w:p w:rsidR="007A5B86" w:rsidRPr="0099284A" w:rsidRDefault="007A5B86" w:rsidP="007A5B86">
      <w:pPr>
        <w:keepNext/>
        <w:ind w:right="-568"/>
        <w:jc w:val="both"/>
        <w:rPr>
          <w:rFonts w:asciiTheme="minorHAnsi" w:hAnsiTheme="minorHAnsi" w:cstheme="minorHAnsi"/>
          <w:i/>
          <w:sz w:val="22"/>
          <w:szCs w:val="22"/>
          <w:u w:val="single"/>
        </w:rPr>
      </w:pPr>
    </w:p>
    <w:p w:rsidR="007A5B86" w:rsidRDefault="007A5B86" w:rsidP="007A5B86">
      <w:pPr>
        <w:autoSpaceDE w:val="0"/>
        <w:autoSpaceDN w:val="0"/>
        <w:adjustRightInd w:val="0"/>
        <w:ind w:right="-568"/>
        <w:jc w:val="both"/>
        <w:rPr>
          <w:rFonts w:asciiTheme="minorHAnsi" w:hAnsiTheme="minorHAnsi" w:cstheme="minorHAnsi"/>
          <w:sz w:val="22"/>
          <w:szCs w:val="22"/>
          <w:lang w:val="es-AR" w:eastAsia="es-AR"/>
        </w:rPr>
      </w:pPr>
      <w:r w:rsidRPr="0099284A">
        <w:rPr>
          <w:rFonts w:asciiTheme="minorHAnsi" w:hAnsiTheme="minorHAnsi" w:cstheme="minorHAnsi"/>
          <w:sz w:val="22"/>
          <w:szCs w:val="22"/>
          <w:u w:val="single"/>
          <w:lang w:val="es-AR" w:eastAsia="es-AR"/>
        </w:rPr>
        <w:t>En Referencia</w:t>
      </w:r>
      <w:r w:rsidRPr="0099284A">
        <w:rPr>
          <w:rFonts w:asciiTheme="minorHAnsi" w:hAnsiTheme="minorHAnsi" w:cstheme="minorHAnsi"/>
          <w:sz w:val="22"/>
          <w:szCs w:val="22"/>
          <w:lang w:val="es-AR" w:eastAsia="es-AR"/>
        </w:rPr>
        <w:t xml:space="preserve">: </w:t>
      </w:r>
      <w:r w:rsidR="00E54AA9">
        <w:rPr>
          <w:rFonts w:asciiTheme="minorHAnsi" w:hAnsiTheme="minorHAnsi" w:cstheme="minorHAnsi"/>
          <w:sz w:val="22"/>
          <w:szCs w:val="22"/>
          <w:lang w:val="es-AR" w:eastAsia="es-AR"/>
        </w:rPr>
        <w:t>Número de Padró</w:t>
      </w:r>
      <w:r w:rsidR="003429DA">
        <w:rPr>
          <w:rFonts w:asciiTheme="minorHAnsi" w:hAnsiTheme="minorHAnsi" w:cstheme="minorHAnsi"/>
          <w:sz w:val="22"/>
          <w:szCs w:val="22"/>
          <w:lang w:val="es-AR" w:eastAsia="es-AR"/>
        </w:rPr>
        <w:t xml:space="preserve">n y </w:t>
      </w:r>
      <w:r w:rsidRPr="0099284A">
        <w:rPr>
          <w:rFonts w:asciiTheme="minorHAnsi" w:hAnsiTheme="minorHAnsi" w:cstheme="minorHAnsi"/>
          <w:sz w:val="22"/>
          <w:szCs w:val="22"/>
          <w:lang w:val="es-AR" w:eastAsia="es-AR"/>
        </w:rPr>
        <w:t xml:space="preserve">Nombre del titular del inmueble. </w:t>
      </w:r>
    </w:p>
    <w:p w:rsidR="003429DA" w:rsidRPr="0099284A" w:rsidRDefault="003429DA" w:rsidP="007A5B86">
      <w:pPr>
        <w:autoSpaceDE w:val="0"/>
        <w:autoSpaceDN w:val="0"/>
        <w:adjustRightInd w:val="0"/>
        <w:ind w:right="-568"/>
        <w:jc w:val="both"/>
        <w:rPr>
          <w:rFonts w:asciiTheme="minorHAnsi" w:hAnsiTheme="minorHAnsi" w:cstheme="minorHAnsi"/>
          <w:sz w:val="22"/>
          <w:szCs w:val="22"/>
          <w:lang w:val="es-AR" w:eastAsia="es-AR"/>
        </w:rPr>
      </w:pPr>
    </w:p>
    <w:p w:rsidR="00BD619A" w:rsidRDefault="007A5B86" w:rsidP="007A5B86">
      <w:pPr>
        <w:autoSpaceDE w:val="0"/>
        <w:autoSpaceDN w:val="0"/>
        <w:adjustRightInd w:val="0"/>
        <w:ind w:right="-568"/>
        <w:jc w:val="both"/>
        <w:rPr>
          <w:rFonts w:asciiTheme="minorHAnsi" w:hAnsiTheme="minorHAnsi" w:cstheme="minorHAnsi"/>
          <w:sz w:val="22"/>
          <w:szCs w:val="22"/>
          <w:lang w:val="es-AR" w:eastAsia="es-AR"/>
        </w:rPr>
      </w:pPr>
      <w:r w:rsidRPr="0099284A">
        <w:rPr>
          <w:rFonts w:asciiTheme="minorHAnsi" w:hAnsiTheme="minorHAnsi" w:cstheme="minorHAnsi"/>
          <w:sz w:val="22"/>
          <w:szCs w:val="22"/>
          <w:u w:val="single"/>
          <w:lang w:val="es-AR" w:eastAsia="es-AR"/>
        </w:rPr>
        <w:t>En Descripción</w:t>
      </w:r>
      <w:r w:rsidRPr="0099284A">
        <w:rPr>
          <w:rFonts w:asciiTheme="minorHAnsi" w:hAnsiTheme="minorHAnsi" w:cstheme="minorHAnsi"/>
          <w:sz w:val="22"/>
          <w:szCs w:val="22"/>
          <w:lang w:val="es-AR" w:eastAsia="es-AR"/>
        </w:rPr>
        <w:t>:</w:t>
      </w:r>
      <w:r w:rsidR="00BD619A">
        <w:rPr>
          <w:rFonts w:asciiTheme="minorHAnsi" w:hAnsiTheme="minorHAnsi" w:cstheme="minorHAnsi"/>
          <w:sz w:val="22"/>
          <w:szCs w:val="22"/>
          <w:lang w:val="es-AR" w:eastAsia="es-AR"/>
        </w:rPr>
        <w:t xml:space="preserve"> Nomenclatura Catastral</w:t>
      </w:r>
      <w:r w:rsidRPr="0099284A">
        <w:rPr>
          <w:rFonts w:asciiTheme="minorHAnsi" w:hAnsiTheme="minorHAnsi" w:cstheme="minorHAnsi"/>
          <w:sz w:val="22"/>
          <w:szCs w:val="22"/>
          <w:lang w:val="es-AR" w:eastAsia="es-AR"/>
        </w:rPr>
        <w:t xml:space="preserve"> </w:t>
      </w:r>
      <w:r w:rsidR="00BD619A">
        <w:rPr>
          <w:rFonts w:asciiTheme="minorHAnsi" w:hAnsiTheme="minorHAnsi" w:cstheme="minorHAnsi"/>
          <w:sz w:val="22"/>
          <w:szCs w:val="22"/>
          <w:lang w:val="es-AR" w:eastAsia="es-AR"/>
        </w:rPr>
        <w:t>bajo el formato de: Manzana, Lote y Mensura.</w:t>
      </w:r>
    </w:p>
    <w:p w:rsidR="007A5B86" w:rsidRPr="0099284A" w:rsidRDefault="007A5B86" w:rsidP="007A5B86">
      <w:pPr>
        <w:autoSpaceDE w:val="0"/>
        <w:autoSpaceDN w:val="0"/>
        <w:adjustRightInd w:val="0"/>
        <w:ind w:right="-568"/>
        <w:jc w:val="both"/>
        <w:rPr>
          <w:rFonts w:asciiTheme="minorHAnsi" w:hAnsiTheme="minorHAnsi" w:cstheme="minorHAnsi"/>
          <w:sz w:val="22"/>
          <w:szCs w:val="22"/>
          <w:lang w:val="es-AR" w:eastAsia="es-AR"/>
        </w:rPr>
      </w:pPr>
      <w:r w:rsidRPr="0099284A">
        <w:rPr>
          <w:rFonts w:asciiTheme="minorHAnsi" w:hAnsiTheme="minorHAnsi" w:cstheme="minorHAnsi"/>
          <w:sz w:val="22"/>
          <w:szCs w:val="22"/>
          <w:lang w:val="es-AR" w:eastAsia="es-AR"/>
        </w:rPr>
        <w:t>Escribir cualquier</w:t>
      </w:r>
      <w:r w:rsidR="00BD619A">
        <w:rPr>
          <w:rFonts w:asciiTheme="minorHAnsi" w:hAnsiTheme="minorHAnsi" w:cstheme="minorHAnsi"/>
          <w:sz w:val="22"/>
          <w:szCs w:val="22"/>
          <w:lang w:val="es-AR" w:eastAsia="es-AR"/>
        </w:rPr>
        <w:t xml:space="preserve"> otra</w:t>
      </w:r>
      <w:r w:rsidRPr="0099284A">
        <w:rPr>
          <w:rFonts w:asciiTheme="minorHAnsi" w:hAnsiTheme="minorHAnsi" w:cstheme="minorHAnsi"/>
          <w:sz w:val="22"/>
          <w:szCs w:val="22"/>
          <w:lang w:val="es-AR" w:eastAsia="es-AR"/>
        </w:rPr>
        <w:t xml:space="preserve"> información pertinente.</w:t>
      </w:r>
    </w:p>
    <w:p w:rsidR="007A5B86" w:rsidRPr="0099284A" w:rsidRDefault="007A5B86" w:rsidP="007A5B86">
      <w:pPr>
        <w:autoSpaceDE w:val="0"/>
        <w:autoSpaceDN w:val="0"/>
        <w:adjustRightInd w:val="0"/>
        <w:ind w:right="-568"/>
        <w:jc w:val="both"/>
        <w:rPr>
          <w:rFonts w:asciiTheme="minorHAnsi" w:hAnsiTheme="minorHAnsi" w:cstheme="minorHAnsi"/>
          <w:sz w:val="22"/>
          <w:szCs w:val="22"/>
          <w:lang w:val="es-AR" w:eastAsia="es-AR"/>
        </w:rPr>
      </w:pPr>
    </w:p>
    <w:p w:rsidR="007A5B86" w:rsidRPr="0099284A" w:rsidRDefault="007A5B86" w:rsidP="007A5B86">
      <w:pPr>
        <w:autoSpaceDE w:val="0"/>
        <w:autoSpaceDN w:val="0"/>
        <w:adjustRightInd w:val="0"/>
        <w:ind w:right="-568"/>
        <w:jc w:val="both"/>
        <w:rPr>
          <w:rFonts w:asciiTheme="minorHAnsi" w:hAnsiTheme="minorHAnsi" w:cstheme="minorHAnsi"/>
          <w:sz w:val="22"/>
          <w:szCs w:val="22"/>
          <w:u w:val="single"/>
          <w:lang w:val="es-AR" w:eastAsia="es-AR"/>
        </w:rPr>
      </w:pPr>
      <w:r w:rsidRPr="0099284A">
        <w:rPr>
          <w:rFonts w:asciiTheme="minorHAnsi" w:hAnsiTheme="minorHAnsi" w:cstheme="minorHAnsi"/>
          <w:i/>
          <w:sz w:val="22"/>
          <w:szCs w:val="22"/>
          <w:u w:val="single"/>
        </w:rPr>
        <w:t>¿Qué documentación se requiere?</w:t>
      </w:r>
    </w:p>
    <w:p w:rsidR="007A5B86" w:rsidRPr="0099284A" w:rsidRDefault="007A5B86" w:rsidP="007A5B86">
      <w:pPr>
        <w:autoSpaceDE w:val="0"/>
        <w:autoSpaceDN w:val="0"/>
        <w:adjustRightInd w:val="0"/>
        <w:ind w:right="-568"/>
        <w:jc w:val="both"/>
        <w:rPr>
          <w:rFonts w:asciiTheme="minorHAnsi" w:hAnsiTheme="minorHAnsi" w:cstheme="minorHAnsi"/>
          <w:sz w:val="22"/>
          <w:szCs w:val="22"/>
          <w:lang w:val="es-AR" w:eastAsia="es-AR"/>
        </w:rPr>
      </w:pPr>
    </w:p>
    <w:p w:rsidR="007A5B86" w:rsidRPr="007A5B86" w:rsidRDefault="007A5B86" w:rsidP="007A5B86">
      <w:pPr>
        <w:pStyle w:val="Prrafodelista"/>
        <w:numPr>
          <w:ilvl w:val="0"/>
          <w:numId w:val="5"/>
        </w:numPr>
        <w:autoSpaceDE w:val="0"/>
        <w:autoSpaceDN w:val="0"/>
        <w:adjustRightInd w:val="0"/>
        <w:ind w:right="-568"/>
        <w:jc w:val="both"/>
        <w:rPr>
          <w:rFonts w:asciiTheme="minorHAnsi" w:hAnsiTheme="minorHAnsi" w:cstheme="minorHAnsi"/>
          <w:b/>
          <w:sz w:val="22"/>
          <w:szCs w:val="22"/>
          <w:lang w:val="es-AR" w:eastAsia="es-AR"/>
        </w:rPr>
      </w:pPr>
      <w:r w:rsidRPr="00573F08">
        <w:rPr>
          <w:rFonts w:asciiTheme="minorHAnsi" w:hAnsiTheme="minorHAnsi" w:cstheme="minorHAnsi"/>
          <w:sz w:val="22"/>
          <w:szCs w:val="22"/>
          <w:lang w:val="es-AR" w:eastAsia="es-AR"/>
        </w:rPr>
        <w:t>Planos en formato PDF, con un tamaño máximo de 2 MB (descarga directa)</w:t>
      </w:r>
      <w:r>
        <w:rPr>
          <w:rFonts w:asciiTheme="minorHAnsi" w:hAnsiTheme="minorHAnsi" w:cstheme="minorHAnsi"/>
          <w:sz w:val="22"/>
          <w:szCs w:val="22"/>
          <w:lang w:val="es-AR" w:eastAsia="es-AR"/>
        </w:rPr>
        <w:t>.</w:t>
      </w:r>
    </w:p>
    <w:p w:rsidR="007A5B86" w:rsidRPr="0099284A" w:rsidRDefault="007A5B86" w:rsidP="007A5B86">
      <w:pPr>
        <w:pStyle w:val="Prrafodelista"/>
        <w:numPr>
          <w:ilvl w:val="0"/>
          <w:numId w:val="5"/>
        </w:numPr>
        <w:autoSpaceDE w:val="0"/>
        <w:autoSpaceDN w:val="0"/>
        <w:adjustRightInd w:val="0"/>
        <w:ind w:right="-568"/>
        <w:jc w:val="both"/>
        <w:rPr>
          <w:rFonts w:asciiTheme="minorHAnsi" w:hAnsiTheme="minorHAnsi" w:cstheme="minorHAnsi"/>
          <w:b/>
          <w:color w:val="FF0000"/>
          <w:sz w:val="22"/>
          <w:szCs w:val="22"/>
          <w:lang w:val="es-AR" w:eastAsia="es-AR"/>
        </w:rPr>
      </w:pPr>
      <w:r w:rsidRPr="0099284A">
        <w:rPr>
          <w:rFonts w:asciiTheme="minorHAnsi" w:hAnsiTheme="minorHAnsi" w:cstheme="minorHAnsi"/>
          <w:sz w:val="22"/>
          <w:szCs w:val="22"/>
          <w:lang w:val="es-AR" w:eastAsia="es-AR"/>
        </w:rPr>
        <w:t>Certificado de aportes preliminares del Colegio profesional correspondiente (descarga directa)</w:t>
      </w:r>
    </w:p>
    <w:p w:rsidR="007A5B86" w:rsidRPr="0099284A" w:rsidRDefault="007A5B86" w:rsidP="007A5B86">
      <w:pPr>
        <w:pStyle w:val="Prrafodelista"/>
        <w:autoSpaceDE w:val="0"/>
        <w:autoSpaceDN w:val="0"/>
        <w:adjustRightInd w:val="0"/>
        <w:ind w:right="-568"/>
        <w:jc w:val="both"/>
        <w:rPr>
          <w:rFonts w:asciiTheme="minorHAnsi" w:hAnsiTheme="minorHAnsi" w:cstheme="minorHAnsi"/>
          <w:sz w:val="22"/>
          <w:szCs w:val="22"/>
          <w:lang w:val="es-AR" w:eastAsia="es-AR"/>
        </w:rPr>
      </w:pPr>
    </w:p>
    <w:p w:rsidR="00E54AA9" w:rsidRDefault="007A5B86" w:rsidP="007A5B86">
      <w:pPr>
        <w:autoSpaceDE w:val="0"/>
        <w:autoSpaceDN w:val="0"/>
        <w:adjustRightInd w:val="0"/>
        <w:spacing w:after="120"/>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Proceso del Trámite</w:t>
      </w:r>
    </w:p>
    <w:p w:rsidR="00E54AA9" w:rsidRPr="0099284A" w:rsidRDefault="00E54AA9" w:rsidP="00E54AA9">
      <w:pPr>
        <w:autoSpaceDE w:val="0"/>
        <w:autoSpaceDN w:val="0"/>
        <w:adjustRightInd w:val="0"/>
        <w:ind w:right="-568"/>
        <w:jc w:val="both"/>
        <w:rPr>
          <w:rFonts w:asciiTheme="minorHAnsi" w:hAnsiTheme="minorHAnsi" w:cstheme="minorHAnsi"/>
          <w:sz w:val="22"/>
          <w:szCs w:val="22"/>
          <w:lang w:val="es-AR" w:eastAsia="es-AR"/>
        </w:rPr>
      </w:pPr>
      <w:r w:rsidRPr="0099284A">
        <w:rPr>
          <w:rFonts w:asciiTheme="minorHAnsi" w:hAnsiTheme="minorHAnsi" w:cstheme="minorHAnsi"/>
          <w:sz w:val="22"/>
          <w:szCs w:val="22"/>
          <w:lang w:val="es-AR" w:eastAsia="es-AR"/>
        </w:rPr>
        <w:t xml:space="preserve">Corresponde a la revisión del Plano de Arquitectura a los efectos de controlar el aspecto reglamentario proyectual y realizar las correcciones gráficas que correspondan hasta tanto el mismo se encuentre en condiciones de poder ser presentado </w:t>
      </w:r>
      <w:r>
        <w:rPr>
          <w:rFonts w:asciiTheme="minorHAnsi" w:hAnsiTheme="minorHAnsi" w:cstheme="minorHAnsi"/>
          <w:sz w:val="22"/>
          <w:szCs w:val="22"/>
          <w:lang w:val="es-AR" w:eastAsia="es-AR"/>
        </w:rPr>
        <w:t>como un expediente de Obra Nueva en el Colegio y</w:t>
      </w:r>
      <w:r w:rsidRPr="0099284A">
        <w:rPr>
          <w:rFonts w:asciiTheme="minorHAnsi" w:hAnsiTheme="minorHAnsi" w:cstheme="minorHAnsi"/>
          <w:sz w:val="22"/>
          <w:szCs w:val="22"/>
          <w:lang w:val="es-AR" w:eastAsia="es-AR"/>
        </w:rPr>
        <w:t xml:space="preserve"> obtener el Permiso de Edificación</w:t>
      </w:r>
      <w:r>
        <w:rPr>
          <w:rFonts w:asciiTheme="minorHAnsi" w:hAnsiTheme="minorHAnsi" w:cstheme="minorHAnsi"/>
          <w:sz w:val="22"/>
          <w:szCs w:val="22"/>
          <w:lang w:val="es-AR" w:eastAsia="es-AR"/>
        </w:rPr>
        <w:t xml:space="preserve"> municipal</w:t>
      </w:r>
      <w:r w:rsidRPr="0099284A">
        <w:rPr>
          <w:rFonts w:asciiTheme="minorHAnsi" w:hAnsiTheme="minorHAnsi" w:cstheme="minorHAnsi"/>
          <w:sz w:val="22"/>
          <w:szCs w:val="22"/>
          <w:lang w:val="es-AR" w:eastAsia="es-AR"/>
        </w:rPr>
        <w:t xml:space="preserve">. </w:t>
      </w:r>
    </w:p>
    <w:p w:rsidR="00E54AA9" w:rsidRPr="0099284A" w:rsidRDefault="00E54AA9" w:rsidP="00E54AA9">
      <w:pPr>
        <w:autoSpaceDE w:val="0"/>
        <w:autoSpaceDN w:val="0"/>
        <w:adjustRightInd w:val="0"/>
        <w:ind w:right="-568"/>
        <w:jc w:val="both"/>
        <w:rPr>
          <w:rFonts w:asciiTheme="minorHAnsi" w:hAnsiTheme="minorHAnsi" w:cstheme="minorHAnsi"/>
          <w:sz w:val="22"/>
          <w:szCs w:val="22"/>
          <w:lang w:val="es-AR" w:eastAsia="es-AR"/>
        </w:rPr>
      </w:pPr>
    </w:p>
    <w:p w:rsidR="00E54AA9" w:rsidRPr="0099284A" w:rsidRDefault="00E54AA9" w:rsidP="00E54AA9">
      <w:pPr>
        <w:autoSpaceDE w:val="0"/>
        <w:autoSpaceDN w:val="0"/>
        <w:adjustRightInd w:val="0"/>
        <w:ind w:right="-568"/>
        <w:jc w:val="both"/>
        <w:rPr>
          <w:rFonts w:asciiTheme="minorHAnsi" w:hAnsiTheme="minorHAnsi" w:cstheme="minorHAnsi"/>
          <w:sz w:val="22"/>
          <w:szCs w:val="22"/>
          <w:lang w:val="es-AR" w:eastAsia="es-AR"/>
        </w:rPr>
      </w:pPr>
      <w:r w:rsidRPr="0099284A">
        <w:rPr>
          <w:rFonts w:asciiTheme="minorHAnsi" w:hAnsiTheme="minorHAnsi" w:cstheme="minorHAnsi"/>
          <w:sz w:val="22"/>
          <w:szCs w:val="22"/>
          <w:lang w:val="es-AR" w:eastAsia="es-AR"/>
        </w:rPr>
        <w:t>Este trámite, no autoriza a iniciar ningún tipo de obra y su otorgamiento no es válido como Permiso de Edificación.</w:t>
      </w:r>
    </w:p>
    <w:p w:rsidR="007A5B86" w:rsidRPr="0099284A" w:rsidRDefault="007A5B86" w:rsidP="007A5B8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 xml:space="preserve">No se admitirá documentación incompleta, en tal caso se informará al profesional “trámite rechazado por documentación </w:t>
      </w:r>
      <w:r w:rsidR="00030FE5">
        <w:rPr>
          <w:rFonts w:asciiTheme="minorHAnsi" w:hAnsiTheme="minorHAnsi" w:cstheme="minorHAnsi"/>
          <w:sz w:val="22"/>
          <w:szCs w:val="22"/>
          <w:lang w:eastAsia="es-AR"/>
        </w:rPr>
        <w:t>“</w:t>
      </w:r>
      <w:r w:rsidRPr="0099284A">
        <w:rPr>
          <w:rFonts w:asciiTheme="minorHAnsi" w:hAnsiTheme="minorHAnsi" w:cstheme="minorHAnsi"/>
          <w:sz w:val="22"/>
          <w:szCs w:val="22"/>
          <w:lang w:eastAsia="es-AR"/>
        </w:rPr>
        <w:t>incompleta”/“esperando respuesta del profesional por documentación incompleta”</w:t>
      </w:r>
    </w:p>
    <w:p w:rsidR="007A5B86" w:rsidRDefault="007A5B86" w:rsidP="007A5B8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La Oficina de Obras Privadas / Particulares emitirá liquidación y se adjuntará al trámite que cambiará al estado de “esperando respuesta”.</w:t>
      </w:r>
    </w:p>
    <w:p w:rsidR="007A5B86" w:rsidRDefault="007A5B86" w:rsidP="007A5B86">
      <w:pPr>
        <w:autoSpaceDE w:val="0"/>
        <w:autoSpaceDN w:val="0"/>
        <w:adjustRightInd w:val="0"/>
        <w:spacing w:after="120"/>
        <w:ind w:right="-568"/>
        <w:jc w:val="both"/>
        <w:rPr>
          <w:rFonts w:asciiTheme="minorHAnsi" w:hAnsiTheme="minorHAnsi" w:cstheme="minorHAnsi"/>
          <w:sz w:val="22"/>
          <w:szCs w:val="22"/>
          <w:lang w:eastAsia="es-AR"/>
        </w:rPr>
      </w:pPr>
    </w:p>
    <w:p w:rsidR="007A5B86" w:rsidRDefault="007A5B86" w:rsidP="007A5B86">
      <w:pPr>
        <w:pStyle w:val="Prrafodelista"/>
        <w:numPr>
          <w:ilvl w:val="0"/>
          <w:numId w:val="1"/>
        </w:num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Costo Administrativo del tràmite:  $150.-</w:t>
      </w:r>
    </w:p>
    <w:p w:rsidR="007A5B86" w:rsidRPr="00F73605" w:rsidRDefault="007A5B86" w:rsidP="007A5B86">
      <w:pPr>
        <w:pStyle w:val="Prrafodelista"/>
        <w:autoSpaceDE w:val="0"/>
        <w:autoSpaceDN w:val="0"/>
        <w:adjustRightInd w:val="0"/>
        <w:spacing w:after="120"/>
        <w:ind w:left="786" w:right="-568"/>
        <w:jc w:val="both"/>
        <w:rPr>
          <w:rFonts w:asciiTheme="minorHAnsi" w:hAnsiTheme="minorHAnsi" w:cstheme="minorHAnsi"/>
          <w:sz w:val="22"/>
          <w:szCs w:val="22"/>
          <w:lang w:eastAsia="es-AR"/>
        </w:rPr>
      </w:pPr>
    </w:p>
    <w:p w:rsidR="007A5B86" w:rsidRPr="0099284A" w:rsidRDefault="007A5B86" w:rsidP="007A5B8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Luego de que el Profesional adjunte el ticket de pago correspondie</w:t>
      </w:r>
      <w:r>
        <w:rPr>
          <w:rFonts w:asciiTheme="minorHAnsi" w:hAnsiTheme="minorHAnsi" w:cstheme="minorHAnsi"/>
          <w:sz w:val="22"/>
          <w:szCs w:val="22"/>
          <w:lang w:eastAsia="es-AR"/>
        </w:rPr>
        <w:t>nte al trámite Visación Previa</w:t>
      </w:r>
      <w:r w:rsidRPr="0099284A">
        <w:rPr>
          <w:rFonts w:asciiTheme="minorHAnsi" w:hAnsiTheme="minorHAnsi" w:cstheme="minorHAnsi"/>
          <w:sz w:val="22"/>
          <w:szCs w:val="22"/>
          <w:lang w:eastAsia="es-AR"/>
        </w:rPr>
        <w:t xml:space="preserve">, la Oficina otorgará el correspondiente Visado. </w:t>
      </w:r>
    </w:p>
    <w:p w:rsidR="007A5B86" w:rsidRDefault="007A5B86" w:rsidP="007A5B8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 xml:space="preserve">Este documento tendrá una validez de 365 días corridos desde la fecha de emisión, </w:t>
      </w:r>
      <w:r w:rsidR="00C169AF">
        <w:rPr>
          <w:rFonts w:asciiTheme="minorHAnsi" w:hAnsiTheme="minorHAnsi" w:cstheme="minorHAnsi"/>
          <w:sz w:val="22"/>
          <w:szCs w:val="22"/>
          <w:lang w:eastAsia="es-AR"/>
        </w:rPr>
        <w:t>s</w:t>
      </w:r>
      <w:r w:rsidRPr="0099284A">
        <w:rPr>
          <w:rFonts w:asciiTheme="minorHAnsi" w:hAnsiTheme="minorHAnsi" w:cstheme="minorHAnsi"/>
          <w:sz w:val="22"/>
          <w:szCs w:val="22"/>
          <w:lang w:eastAsia="es-AR"/>
        </w:rPr>
        <w:t>uperado este tiempo el Visado carecerá de validez.</w:t>
      </w:r>
    </w:p>
    <w:p w:rsidR="007A5B86" w:rsidRDefault="007A5B86" w:rsidP="007A5B86">
      <w:pPr>
        <w:autoSpaceDE w:val="0"/>
        <w:autoSpaceDN w:val="0"/>
        <w:adjustRightInd w:val="0"/>
        <w:spacing w:after="120"/>
        <w:ind w:right="-568"/>
        <w:jc w:val="both"/>
        <w:rPr>
          <w:rFonts w:asciiTheme="minorHAnsi" w:hAnsiTheme="minorHAnsi" w:cstheme="minorHAnsi"/>
          <w:sz w:val="22"/>
          <w:szCs w:val="22"/>
          <w:lang w:eastAsia="es-AR"/>
        </w:rPr>
      </w:pPr>
    </w:p>
    <w:p w:rsidR="003C30FC" w:rsidRDefault="003C30FC" w:rsidP="003C30FC">
      <w:pPr>
        <w:pStyle w:val="Prrafodelista"/>
        <w:autoSpaceDE w:val="0"/>
        <w:autoSpaceDN w:val="0"/>
        <w:adjustRightInd w:val="0"/>
        <w:spacing w:after="120"/>
        <w:ind w:left="927" w:right="-568"/>
        <w:jc w:val="both"/>
        <w:rPr>
          <w:rFonts w:asciiTheme="minorHAnsi" w:hAnsiTheme="minorHAnsi" w:cstheme="minorHAnsi"/>
          <w:b/>
          <w:color w:val="FF0000"/>
          <w:sz w:val="22"/>
          <w:szCs w:val="22"/>
          <w:u w:val="single"/>
        </w:rPr>
      </w:pPr>
    </w:p>
    <w:p w:rsidR="00BF7617" w:rsidRPr="009D0011" w:rsidRDefault="00BF7617" w:rsidP="003C30FC">
      <w:pPr>
        <w:pStyle w:val="Prrafodelista"/>
        <w:numPr>
          <w:ilvl w:val="0"/>
          <w:numId w:val="24"/>
        </w:numPr>
        <w:autoSpaceDE w:val="0"/>
        <w:autoSpaceDN w:val="0"/>
        <w:adjustRightInd w:val="0"/>
        <w:spacing w:after="120"/>
        <w:ind w:right="-568"/>
        <w:jc w:val="both"/>
        <w:rPr>
          <w:rFonts w:asciiTheme="minorHAnsi" w:hAnsiTheme="minorHAnsi" w:cstheme="minorHAnsi"/>
          <w:b/>
          <w:color w:val="FF0000"/>
          <w:sz w:val="22"/>
          <w:szCs w:val="22"/>
          <w:u w:val="single"/>
        </w:rPr>
      </w:pPr>
      <w:r w:rsidRPr="009D0011">
        <w:rPr>
          <w:rFonts w:asciiTheme="minorHAnsi" w:hAnsiTheme="minorHAnsi" w:cstheme="minorHAnsi"/>
          <w:b/>
          <w:color w:val="FF0000"/>
          <w:sz w:val="22"/>
          <w:szCs w:val="22"/>
          <w:u w:val="single"/>
        </w:rPr>
        <w:t>Solic</w:t>
      </w:r>
      <w:r w:rsidR="00CC4FCE" w:rsidRPr="009D0011">
        <w:rPr>
          <w:rFonts w:asciiTheme="minorHAnsi" w:hAnsiTheme="minorHAnsi" w:cstheme="minorHAnsi"/>
          <w:b/>
          <w:color w:val="FF0000"/>
          <w:sz w:val="22"/>
          <w:szCs w:val="22"/>
          <w:u w:val="single"/>
        </w:rPr>
        <w:t>itud de Permiso de Edificación para</w:t>
      </w:r>
      <w:r w:rsidRPr="009D0011">
        <w:rPr>
          <w:rFonts w:asciiTheme="minorHAnsi" w:hAnsiTheme="minorHAnsi" w:cstheme="minorHAnsi"/>
          <w:b/>
          <w:color w:val="FF0000"/>
          <w:sz w:val="22"/>
          <w:szCs w:val="22"/>
          <w:u w:val="single"/>
        </w:rPr>
        <w:t xml:space="preserve"> Obra Nueva/Regularización</w:t>
      </w:r>
      <w:r w:rsidR="00CC4FCE" w:rsidRPr="009D0011">
        <w:rPr>
          <w:rFonts w:asciiTheme="minorHAnsi" w:hAnsiTheme="minorHAnsi" w:cstheme="minorHAnsi"/>
          <w:b/>
          <w:color w:val="FF0000"/>
          <w:sz w:val="22"/>
          <w:szCs w:val="22"/>
          <w:u w:val="single"/>
        </w:rPr>
        <w:t xml:space="preserve"> y/o Demolición</w:t>
      </w:r>
    </w:p>
    <w:p w:rsidR="00BF7617" w:rsidRDefault="00BF7617" w:rsidP="00E35CD6">
      <w:pPr>
        <w:ind w:right="-568"/>
        <w:rPr>
          <w:rFonts w:asciiTheme="minorHAnsi" w:hAnsiTheme="minorHAnsi" w:cstheme="minorHAnsi"/>
          <w:b/>
          <w:sz w:val="22"/>
          <w:szCs w:val="22"/>
        </w:rPr>
      </w:pPr>
      <w:r w:rsidRPr="0099284A">
        <w:rPr>
          <w:rFonts w:asciiTheme="minorHAnsi" w:hAnsiTheme="minorHAnsi" w:cstheme="minorHAnsi"/>
          <w:sz w:val="22"/>
          <w:szCs w:val="22"/>
        </w:rPr>
        <w:t xml:space="preserve">Responsable del trámite: </w:t>
      </w:r>
      <w:r w:rsidR="007A5B86">
        <w:rPr>
          <w:rFonts w:asciiTheme="minorHAnsi" w:hAnsiTheme="minorHAnsi" w:cstheme="minorHAnsi"/>
          <w:b/>
          <w:sz w:val="22"/>
          <w:szCs w:val="22"/>
        </w:rPr>
        <w:t>OFICINA DE EDIFICACIONES PRIVADAS.</w:t>
      </w:r>
    </w:p>
    <w:p w:rsidR="001314CA" w:rsidRPr="0099284A" w:rsidRDefault="001314CA" w:rsidP="00E35CD6">
      <w:pPr>
        <w:ind w:right="-568"/>
        <w:rPr>
          <w:rFonts w:asciiTheme="minorHAnsi" w:hAnsiTheme="minorHAnsi" w:cstheme="minorHAnsi"/>
          <w:color w:val="644119"/>
          <w:sz w:val="22"/>
          <w:szCs w:val="22"/>
          <w:u w:val="single"/>
        </w:rPr>
      </w:pPr>
    </w:p>
    <w:p w:rsidR="00BF7617" w:rsidRPr="0099284A" w:rsidRDefault="00BF7617" w:rsidP="00E35CD6">
      <w:pPr>
        <w:keepNext/>
        <w:ind w:right="-568"/>
        <w:jc w:val="both"/>
        <w:rPr>
          <w:rFonts w:asciiTheme="minorHAnsi" w:hAnsiTheme="minorHAnsi" w:cstheme="minorHAnsi"/>
          <w:i/>
          <w:sz w:val="22"/>
          <w:szCs w:val="22"/>
          <w:u w:val="single"/>
        </w:rPr>
      </w:pPr>
    </w:p>
    <w:p w:rsidR="00BF7617" w:rsidRPr="0099284A" w:rsidRDefault="00BF7617" w:rsidP="00E35CD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es este trámite?</w:t>
      </w:r>
    </w:p>
    <w:p w:rsidR="00624D93" w:rsidRPr="0099284A" w:rsidRDefault="00624D93" w:rsidP="00E35CD6">
      <w:pPr>
        <w:keepNext/>
        <w:ind w:right="-568"/>
        <w:jc w:val="both"/>
        <w:rPr>
          <w:rFonts w:asciiTheme="minorHAnsi" w:hAnsiTheme="minorHAnsi" w:cstheme="minorHAnsi"/>
          <w:i/>
          <w:sz w:val="22"/>
          <w:szCs w:val="22"/>
          <w:u w:val="single"/>
        </w:rPr>
      </w:pPr>
    </w:p>
    <w:p w:rsidR="00BF7617" w:rsidRPr="0099284A" w:rsidRDefault="00BF7617" w:rsidP="00E35CD6">
      <w:pPr>
        <w:autoSpaceDE w:val="0"/>
        <w:autoSpaceDN w:val="0"/>
        <w:adjustRightInd w:val="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 xml:space="preserve">Mediante este trámite </w:t>
      </w:r>
      <w:r w:rsidR="00CC4FCE" w:rsidRPr="0099284A">
        <w:rPr>
          <w:rFonts w:asciiTheme="minorHAnsi" w:hAnsiTheme="minorHAnsi" w:cstheme="minorHAnsi"/>
          <w:sz w:val="22"/>
          <w:szCs w:val="22"/>
          <w:lang w:eastAsia="es-AR"/>
        </w:rPr>
        <w:t>el profesional inicia la</w:t>
      </w:r>
      <w:r w:rsidRPr="0099284A">
        <w:rPr>
          <w:rFonts w:asciiTheme="minorHAnsi" w:hAnsiTheme="minorHAnsi" w:cstheme="minorHAnsi"/>
          <w:sz w:val="22"/>
          <w:szCs w:val="22"/>
          <w:lang w:eastAsia="es-AR"/>
        </w:rPr>
        <w:t xml:space="preserve"> instancia tendiente a la obtención del</w:t>
      </w:r>
      <w:r w:rsidR="00C5401D">
        <w:rPr>
          <w:rFonts w:asciiTheme="minorHAnsi" w:hAnsiTheme="minorHAnsi" w:cstheme="minorHAnsi"/>
          <w:sz w:val="22"/>
          <w:szCs w:val="22"/>
          <w:lang w:eastAsia="es-AR"/>
        </w:rPr>
        <w:t xml:space="preserve"> </w:t>
      </w:r>
      <w:r w:rsidRPr="0099284A">
        <w:rPr>
          <w:rFonts w:asciiTheme="minorHAnsi" w:hAnsiTheme="minorHAnsi" w:cstheme="minorHAnsi"/>
          <w:sz w:val="22"/>
          <w:szCs w:val="22"/>
          <w:lang w:eastAsia="es-AR"/>
        </w:rPr>
        <w:t>Permiso de Obra</w:t>
      </w:r>
      <w:r w:rsidR="004D4B13" w:rsidRPr="0099284A">
        <w:rPr>
          <w:rFonts w:asciiTheme="minorHAnsi" w:hAnsiTheme="minorHAnsi" w:cstheme="minorHAnsi"/>
          <w:sz w:val="22"/>
          <w:szCs w:val="22"/>
          <w:lang w:eastAsia="es-AR"/>
        </w:rPr>
        <w:t xml:space="preserve"> Nueva, Ampliación o Reforma;</w:t>
      </w:r>
      <w:r w:rsidRPr="0099284A">
        <w:rPr>
          <w:rFonts w:asciiTheme="minorHAnsi" w:hAnsiTheme="minorHAnsi" w:cstheme="minorHAnsi"/>
          <w:sz w:val="22"/>
          <w:szCs w:val="22"/>
          <w:lang w:eastAsia="es-AR"/>
        </w:rPr>
        <w:t xml:space="preserve"> Regularización de edificaciones construidas sin permi</w:t>
      </w:r>
      <w:r w:rsidR="00CC4FCE" w:rsidRPr="0099284A">
        <w:rPr>
          <w:rFonts w:asciiTheme="minorHAnsi" w:hAnsiTheme="minorHAnsi" w:cstheme="minorHAnsi"/>
          <w:sz w:val="22"/>
          <w:szCs w:val="22"/>
          <w:lang w:eastAsia="es-AR"/>
        </w:rPr>
        <w:t xml:space="preserve">so y/o Demolición. </w:t>
      </w:r>
    </w:p>
    <w:p w:rsidR="00BF7617" w:rsidRPr="0099284A" w:rsidRDefault="00BF7617" w:rsidP="00E35CD6">
      <w:pPr>
        <w:autoSpaceDE w:val="0"/>
        <w:autoSpaceDN w:val="0"/>
        <w:adjustRightInd w:val="0"/>
        <w:ind w:right="-568"/>
        <w:jc w:val="both"/>
        <w:rPr>
          <w:rFonts w:asciiTheme="minorHAnsi" w:hAnsiTheme="minorHAnsi" w:cstheme="minorHAnsi"/>
          <w:i/>
          <w:color w:val="808080"/>
          <w:sz w:val="22"/>
          <w:szCs w:val="22"/>
          <w:lang w:eastAsia="es-AR"/>
        </w:rPr>
      </w:pPr>
    </w:p>
    <w:p w:rsidR="00BF7617" w:rsidRPr="0099284A" w:rsidRDefault="00BF7617" w:rsidP="00E35CD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datos incorporar en los campos "Referencia" y "Descripción"?</w:t>
      </w:r>
    </w:p>
    <w:p w:rsidR="00624D93" w:rsidRPr="0099284A" w:rsidRDefault="00624D93" w:rsidP="00E35CD6">
      <w:pPr>
        <w:keepNext/>
        <w:ind w:right="-568"/>
        <w:jc w:val="both"/>
        <w:rPr>
          <w:rFonts w:asciiTheme="minorHAnsi" w:hAnsiTheme="minorHAnsi" w:cstheme="minorHAnsi"/>
          <w:i/>
          <w:sz w:val="22"/>
          <w:szCs w:val="22"/>
          <w:u w:val="single"/>
        </w:rPr>
      </w:pP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Referencia</w:t>
      </w:r>
      <w:r w:rsidRPr="0099284A">
        <w:rPr>
          <w:rFonts w:asciiTheme="minorHAnsi" w:hAnsiTheme="minorHAnsi" w:cstheme="minorHAnsi"/>
          <w:sz w:val="22"/>
          <w:szCs w:val="22"/>
          <w:lang w:eastAsia="es-AR"/>
        </w:rPr>
        <w:t xml:space="preserve">: </w:t>
      </w:r>
      <w:r w:rsidR="004D4B13" w:rsidRPr="0099284A">
        <w:rPr>
          <w:rFonts w:asciiTheme="minorHAnsi" w:hAnsiTheme="minorHAnsi" w:cstheme="minorHAnsi"/>
          <w:sz w:val="22"/>
          <w:szCs w:val="22"/>
          <w:lang w:eastAsia="es-AR"/>
        </w:rPr>
        <w:t xml:space="preserve">Padrón </w:t>
      </w:r>
      <w:r w:rsidRPr="0099284A">
        <w:rPr>
          <w:rFonts w:asciiTheme="minorHAnsi" w:hAnsiTheme="minorHAnsi" w:cstheme="minorHAnsi"/>
          <w:sz w:val="22"/>
          <w:szCs w:val="22"/>
          <w:lang w:eastAsia="es-AR"/>
        </w:rPr>
        <w:t>y Nombre del titular del inmueble</w:t>
      </w:r>
      <w:r w:rsidR="004D4B13" w:rsidRPr="0099284A">
        <w:rPr>
          <w:rFonts w:asciiTheme="minorHAnsi" w:hAnsiTheme="minorHAnsi" w:cstheme="minorHAnsi"/>
          <w:sz w:val="22"/>
          <w:szCs w:val="22"/>
          <w:lang w:eastAsia="es-AR"/>
        </w:rPr>
        <w:t xml:space="preserve"> s/título</w:t>
      </w:r>
      <w:r w:rsidRPr="0099284A">
        <w:rPr>
          <w:rFonts w:asciiTheme="minorHAnsi" w:hAnsiTheme="minorHAnsi" w:cstheme="minorHAnsi"/>
          <w:sz w:val="22"/>
          <w:szCs w:val="22"/>
          <w:lang w:eastAsia="es-AR"/>
        </w:rPr>
        <w:t xml:space="preserve">. </w:t>
      </w:r>
    </w:p>
    <w:p w:rsidR="00CC4FCE"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Descripción</w:t>
      </w:r>
      <w:r w:rsidRPr="0099284A">
        <w:rPr>
          <w:rFonts w:asciiTheme="minorHAnsi" w:hAnsiTheme="minorHAnsi" w:cstheme="minorHAnsi"/>
          <w:sz w:val="22"/>
          <w:szCs w:val="22"/>
          <w:lang w:eastAsia="es-AR"/>
        </w:rPr>
        <w:t>:</w:t>
      </w:r>
      <w:r w:rsidR="00CC4FCE" w:rsidRPr="0099284A">
        <w:rPr>
          <w:rFonts w:asciiTheme="minorHAnsi" w:hAnsiTheme="minorHAnsi" w:cstheme="minorHAnsi"/>
          <w:sz w:val="22"/>
          <w:szCs w:val="22"/>
          <w:lang w:eastAsia="es-AR"/>
        </w:rPr>
        <w:t xml:space="preserve"> Nomenclatura catastral municipal, bajo el for</w:t>
      </w:r>
      <w:r w:rsidR="0032726D" w:rsidRPr="0099284A">
        <w:rPr>
          <w:rFonts w:asciiTheme="minorHAnsi" w:hAnsiTheme="minorHAnsi" w:cstheme="minorHAnsi"/>
          <w:sz w:val="22"/>
          <w:szCs w:val="22"/>
          <w:lang w:eastAsia="es-AR"/>
        </w:rPr>
        <w:t>mato Manzana</w:t>
      </w:r>
      <w:r w:rsidR="00CC4FCE" w:rsidRPr="0099284A">
        <w:rPr>
          <w:rFonts w:asciiTheme="minorHAnsi" w:hAnsiTheme="minorHAnsi" w:cstheme="minorHAnsi"/>
          <w:sz w:val="22"/>
          <w:szCs w:val="22"/>
          <w:lang w:eastAsia="es-AR"/>
        </w:rPr>
        <w:t>, Nº Lote (según escritura o boleto compra-venta), Nº de partida/s inmobiliaria</w:t>
      </w:r>
      <w:r w:rsidR="004D4B13" w:rsidRPr="0099284A">
        <w:rPr>
          <w:rFonts w:asciiTheme="minorHAnsi" w:hAnsiTheme="minorHAnsi" w:cstheme="minorHAnsi"/>
          <w:sz w:val="22"/>
          <w:szCs w:val="22"/>
          <w:lang w:eastAsia="es-AR"/>
        </w:rPr>
        <w:t>/s</w:t>
      </w:r>
      <w:r w:rsidR="00CC4FCE" w:rsidRPr="0099284A">
        <w:rPr>
          <w:rFonts w:asciiTheme="minorHAnsi" w:hAnsiTheme="minorHAnsi" w:cstheme="minorHAnsi"/>
          <w:sz w:val="22"/>
          <w:szCs w:val="22"/>
          <w:lang w:eastAsia="es-AR"/>
        </w:rPr>
        <w:t>.</w:t>
      </w:r>
      <w:r w:rsidR="00244043" w:rsidRPr="0099284A">
        <w:rPr>
          <w:rFonts w:asciiTheme="minorHAnsi" w:hAnsiTheme="minorHAnsi" w:cstheme="minorHAnsi"/>
          <w:sz w:val="22"/>
          <w:szCs w:val="22"/>
          <w:lang w:eastAsia="es-AR"/>
        </w:rPr>
        <w:t xml:space="preserve"> Todo según Reporte Catastral otorgado.</w:t>
      </w:r>
    </w:p>
    <w:p w:rsidR="00BF7617" w:rsidRPr="0099284A" w:rsidRDefault="00CC4FCE"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Observaciones</w:t>
      </w:r>
      <w:r w:rsidRPr="0099284A">
        <w:rPr>
          <w:rFonts w:asciiTheme="minorHAnsi" w:hAnsiTheme="minorHAnsi" w:cstheme="minorHAnsi"/>
          <w:sz w:val="22"/>
          <w:szCs w:val="22"/>
          <w:lang w:eastAsia="es-AR"/>
        </w:rPr>
        <w:t>:</w:t>
      </w:r>
      <w:r w:rsidR="00BF7617" w:rsidRPr="0099284A">
        <w:rPr>
          <w:rFonts w:asciiTheme="minorHAnsi" w:hAnsiTheme="minorHAnsi" w:cstheme="minorHAnsi"/>
          <w:sz w:val="22"/>
          <w:szCs w:val="22"/>
          <w:lang w:eastAsia="es-AR"/>
        </w:rPr>
        <w:t xml:space="preserve"> escribir cualquier información pertinente.</w:t>
      </w:r>
    </w:p>
    <w:p w:rsidR="00BF7617" w:rsidRPr="0099284A" w:rsidRDefault="00BF7617" w:rsidP="00E35CD6">
      <w:pPr>
        <w:autoSpaceDE w:val="0"/>
        <w:autoSpaceDN w:val="0"/>
        <w:adjustRightInd w:val="0"/>
        <w:ind w:right="-568"/>
        <w:jc w:val="both"/>
        <w:rPr>
          <w:rFonts w:asciiTheme="minorHAnsi" w:hAnsiTheme="minorHAnsi" w:cstheme="minorHAnsi"/>
          <w:sz w:val="22"/>
          <w:szCs w:val="22"/>
          <w:lang w:eastAsia="es-AR"/>
        </w:rPr>
      </w:pPr>
    </w:p>
    <w:p w:rsidR="00BF7617" w:rsidRDefault="00BF7617" w:rsidP="00E35CD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documentación se requiere?</w:t>
      </w:r>
    </w:p>
    <w:p w:rsidR="009D0011" w:rsidRPr="0099284A" w:rsidRDefault="009D0011" w:rsidP="00E35CD6">
      <w:pPr>
        <w:keepNext/>
        <w:ind w:right="-568"/>
        <w:jc w:val="both"/>
        <w:rPr>
          <w:rFonts w:asciiTheme="minorHAnsi" w:hAnsiTheme="minorHAnsi" w:cstheme="minorHAnsi"/>
          <w:i/>
          <w:sz w:val="22"/>
          <w:szCs w:val="22"/>
          <w:u w:val="single"/>
        </w:rPr>
      </w:pPr>
    </w:p>
    <w:p w:rsidR="00BF7617" w:rsidRPr="00B44F28"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B44F28">
        <w:rPr>
          <w:rFonts w:asciiTheme="minorHAnsi" w:hAnsiTheme="minorHAnsi" w:cstheme="minorHAnsi"/>
          <w:sz w:val="22"/>
          <w:szCs w:val="22"/>
          <w:lang w:eastAsia="es-AR"/>
        </w:rPr>
        <w:t>El profesional deberá adjuntar:</w:t>
      </w:r>
    </w:p>
    <w:p w:rsidR="00BF7617" w:rsidRDefault="00244043" w:rsidP="00E35CD6">
      <w:pPr>
        <w:numPr>
          <w:ilvl w:val="0"/>
          <w:numId w:val="1"/>
        </w:numPr>
        <w:autoSpaceDE w:val="0"/>
        <w:autoSpaceDN w:val="0"/>
        <w:adjustRightInd w:val="0"/>
        <w:spacing w:after="120"/>
        <w:ind w:left="284" w:right="-568" w:hanging="284"/>
        <w:jc w:val="both"/>
        <w:rPr>
          <w:rFonts w:asciiTheme="minorHAnsi" w:hAnsiTheme="minorHAnsi" w:cstheme="minorHAnsi"/>
          <w:sz w:val="22"/>
          <w:szCs w:val="22"/>
          <w:lang w:eastAsia="es-AR"/>
        </w:rPr>
      </w:pPr>
      <w:r w:rsidRPr="00B44F28">
        <w:rPr>
          <w:rFonts w:asciiTheme="minorHAnsi" w:hAnsiTheme="minorHAnsi" w:cstheme="minorHAnsi"/>
          <w:sz w:val="22"/>
          <w:szCs w:val="22"/>
          <w:lang w:eastAsia="es-AR"/>
        </w:rPr>
        <w:t>Reporte</w:t>
      </w:r>
      <w:r w:rsidR="00777AEC" w:rsidRPr="00B44F28">
        <w:rPr>
          <w:rFonts w:asciiTheme="minorHAnsi" w:hAnsiTheme="minorHAnsi" w:cstheme="minorHAnsi"/>
          <w:sz w:val="22"/>
          <w:szCs w:val="22"/>
          <w:lang w:eastAsia="es-AR"/>
        </w:rPr>
        <w:t xml:space="preserve"> Catastral</w:t>
      </w:r>
      <w:r w:rsidR="00777AEC" w:rsidRPr="009D0011">
        <w:rPr>
          <w:rFonts w:asciiTheme="minorHAnsi" w:hAnsiTheme="minorHAnsi" w:cstheme="minorHAnsi"/>
          <w:sz w:val="22"/>
          <w:szCs w:val="22"/>
          <w:lang w:eastAsia="es-AR"/>
        </w:rPr>
        <w:t>.</w:t>
      </w:r>
    </w:p>
    <w:p w:rsidR="00B8394C" w:rsidRPr="00B44F28" w:rsidRDefault="00BB5AF3" w:rsidP="00E35CD6">
      <w:pPr>
        <w:numPr>
          <w:ilvl w:val="0"/>
          <w:numId w:val="1"/>
        </w:numPr>
        <w:autoSpaceDE w:val="0"/>
        <w:autoSpaceDN w:val="0"/>
        <w:adjustRightInd w:val="0"/>
        <w:spacing w:after="120"/>
        <w:ind w:left="284" w:right="-568" w:hanging="284"/>
        <w:jc w:val="both"/>
        <w:rPr>
          <w:rFonts w:asciiTheme="minorHAnsi" w:hAnsiTheme="minorHAnsi" w:cstheme="minorHAnsi"/>
          <w:sz w:val="22"/>
          <w:szCs w:val="22"/>
          <w:lang w:eastAsia="es-AR"/>
        </w:rPr>
      </w:pPr>
      <w:r>
        <w:rPr>
          <w:rFonts w:asciiTheme="minorHAnsi" w:hAnsiTheme="minorHAnsi" w:cstheme="minorHAnsi"/>
          <w:sz w:val="22"/>
          <w:szCs w:val="22"/>
          <w:lang w:eastAsia="es-AR"/>
        </w:rPr>
        <w:t>Si se solicitó Nú</w:t>
      </w:r>
      <w:r w:rsidR="00B8394C">
        <w:rPr>
          <w:rFonts w:asciiTheme="minorHAnsi" w:hAnsiTheme="minorHAnsi" w:cstheme="minorHAnsi"/>
          <w:sz w:val="22"/>
          <w:szCs w:val="22"/>
          <w:lang w:eastAsia="es-AR"/>
        </w:rPr>
        <w:t>mero Domiciliario, adjuntar informe.</w:t>
      </w:r>
    </w:p>
    <w:p w:rsidR="00BF7617" w:rsidRPr="0099284A" w:rsidRDefault="00BF7617" w:rsidP="00E35CD6">
      <w:pPr>
        <w:numPr>
          <w:ilvl w:val="0"/>
          <w:numId w:val="1"/>
        </w:numPr>
        <w:autoSpaceDE w:val="0"/>
        <w:autoSpaceDN w:val="0"/>
        <w:adjustRightInd w:val="0"/>
        <w:spacing w:after="120"/>
        <w:ind w:left="284" w:right="-568" w:hanging="284"/>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 xml:space="preserve">Plano/s COMPLETOS, en </w:t>
      </w:r>
      <w:r w:rsidR="00CC4FCE" w:rsidRPr="0099284A">
        <w:rPr>
          <w:rFonts w:asciiTheme="minorHAnsi" w:hAnsiTheme="minorHAnsi" w:cstheme="minorHAnsi"/>
          <w:sz w:val="22"/>
          <w:szCs w:val="22"/>
          <w:lang w:eastAsia="es-AR"/>
        </w:rPr>
        <w:t>formato PDF</w:t>
      </w:r>
      <w:r w:rsidRPr="0099284A">
        <w:rPr>
          <w:rFonts w:asciiTheme="minorHAnsi" w:hAnsiTheme="minorHAnsi" w:cstheme="minorHAnsi"/>
          <w:sz w:val="22"/>
          <w:szCs w:val="22"/>
          <w:lang w:eastAsia="es-AR"/>
        </w:rPr>
        <w:t xml:space="preserve"> con un tamaño máximo de 2MB.</w:t>
      </w:r>
      <w:r w:rsidR="003D20AA" w:rsidRPr="0099284A">
        <w:rPr>
          <w:rFonts w:asciiTheme="minorHAnsi" w:hAnsiTheme="minorHAnsi" w:cstheme="minorHAnsi"/>
          <w:sz w:val="22"/>
          <w:szCs w:val="22"/>
          <w:lang w:eastAsia="es-AR"/>
        </w:rPr>
        <w:t xml:space="preserve"> (descarga directa)</w:t>
      </w:r>
      <w:r w:rsidR="00B44F28">
        <w:rPr>
          <w:rFonts w:asciiTheme="minorHAnsi" w:hAnsiTheme="minorHAnsi" w:cstheme="minorHAnsi"/>
          <w:sz w:val="22"/>
          <w:szCs w:val="22"/>
          <w:lang w:eastAsia="es-AR"/>
        </w:rPr>
        <w:t>.</w:t>
      </w:r>
    </w:p>
    <w:p w:rsidR="00CC4FCE" w:rsidRDefault="00BF7617" w:rsidP="003D20AA">
      <w:pPr>
        <w:numPr>
          <w:ilvl w:val="0"/>
          <w:numId w:val="1"/>
        </w:numPr>
        <w:autoSpaceDE w:val="0"/>
        <w:autoSpaceDN w:val="0"/>
        <w:adjustRightInd w:val="0"/>
        <w:spacing w:after="120"/>
        <w:ind w:left="284" w:right="-568" w:hanging="284"/>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Plano ant</w:t>
      </w:r>
      <w:r w:rsidR="00CC4FCE" w:rsidRPr="0099284A">
        <w:rPr>
          <w:rFonts w:asciiTheme="minorHAnsi" w:hAnsiTheme="minorHAnsi" w:cstheme="minorHAnsi"/>
          <w:sz w:val="22"/>
          <w:szCs w:val="22"/>
          <w:lang w:eastAsia="es-AR"/>
        </w:rPr>
        <w:t>erior escaneado y en formato PDF</w:t>
      </w:r>
      <w:r w:rsidR="003D20AA" w:rsidRPr="0099284A">
        <w:rPr>
          <w:rFonts w:asciiTheme="minorHAnsi" w:hAnsiTheme="minorHAnsi" w:cstheme="minorHAnsi"/>
          <w:sz w:val="22"/>
          <w:szCs w:val="22"/>
          <w:lang w:eastAsia="es-AR"/>
        </w:rPr>
        <w:t xml:space="preserve">, </w:t>
      </w:r>
      <w:r w:rsidRPr="0099284A">
        <w:rPr>
          <w:rFonts w:asciiTheme="minorHAnsi" w:hAnsiTheme="minorHAnsi" w:cstheme="minorHAnsi"/>
          <w:sz w:val="22"/>
          <w:szCs w:val="22"/>
          <w:lang w:eastAsia="es-AR"/>
        </w:rPr>
        <w:t>si correspondiese</w:t>
      </w:r>
      <w:r w:rsidR="003D20AA" w:rsidRPr="0099284A">
        <w:rPr>
          <w:rFonts w:asciiTheme="minorHAnsi" w:hAnsiTheme="minorHAnsi" w:cstheme="minorHAnsi"/>
          <w:sz w:val="22"/>
          <w:szCs w:val="22"/>
          <w:lang w:eastAsia="es-AR"/>
        </w:rPr>
        <w:t>. (descarga directa)</w:t>
      </w:r>
      <w:r w:rsidR="00E06A4E">
        <w:rPr>
          <w:rFonts w:asciiTheme="minorHAnsi" w:hAnsiTheme="minorHAnsi" w:cstheme="minorHAnsi"/>
          <w:sz w:val="22"/>
          <w:szCs w:val="22"/>
          <w:lang w:eastAsia="es-AR"/>
        </w:rPr>
        <w:t>.</w:t>
      </w:r>
    </w:p>
    <w:p w:rsidR="00E06A4E" w:rsidRDefault="00E06A4E" w:rsidP="006B289D">
      <w:pPr>
        <w:pStyle w:val="Prrafodelista"/>
        <w:numPr>
          <w:ilvl w:val="0"/>
          <w:numId w:val="1"/>
        </w:numPr>
        <w:ind w:left="284" w:hanging="284"/>
        <w:jc w:val="both"/>
        <w:rPr>
          <w:rFonts w:asciiTheme="minorHAnsi" w:hAnsiTheme="minorHAnsi" w:cstheme="minorHAnsi"/>
          <w:sz w:val="22"/>
          <w:szCs w:val="22"/>
          <w:lang w:eastAsia="es-AR"/>
        </w:rPr>
      </w:pPr>
      <w:r w:rsidRPr="00E06A4E">
        <w:rPr>
          <w:rFonts w:asciiTheme="minorHAnsi" w:hAnsiTheme="minorHAnsi" w:cstheme="minorHAnsi"/>
          <w:sz w:val="22"/>
          <w:szCs w:val="22"/>
          <w:lang w:eastAsia="es-AR"/>
        </w:rPr>
        <w:t>Comprobante de Pago del Derecho</w:t>
      </w:r>
      <w:r w:rsidR="00684DAA">
        <w:rPr>
          <w:rFonts w:asciiTheme="minorHAnsi" w:hAnsiTheme="minorHAnsi" w:cstheme="minorHAnsi"/>
          <w:sz w:val="22"/>
          <w:szCs w:val="22"/>
          <w:lang w:eastAsia="es-AR"/>
        </w:rPr>
        <w:t xml:space="preserve"> de Edificación correspondiente.</w:t>
      </w:r>
    </w:p>
    <w:p w:rsidR="006B289D" w:rsidRDefault="006B289D" w:rsidP="009D0011">
      <w:pPr>
        <w:pStyle w:val="Prrafodelista"/>
        <w:numPr>
          <w:ilvl w:val="0"/>
          <w:numId w:val="1"/>
        </w:numPr>
        <w:ind w:left="284" w:hanging="284"/>
        <w:jc w:val="both"/>
        <w:rPr>
          <w:rFonts w:asciiTheme="minorHAnsi" w:hAnsiTheme="minorHAnsi" w:cstheme="minorHAnsi"/>
          <w:sz w:val="22"/>
          <w:szCs w:val="22"/>
          <w:lang w:eastAsia="es-AR"/>
        </w:rPr>
      </w:pPr>
      <w:r>
        <w:rPr>
          <w:rFonts w:asciiTheme="minorHAnsi" w:hAnsiTheme="minorHAnsi" w:cstheme="minorHAnsi"/>
          <w:sz w:val="22"/>
          <w:szCs w:val="22"/>
          <w:lang w:eastAsia="es-AR"/>
        </w:rPr>
        <w:t>Acta de Cota de Edificación</w:t>
      </w:r>
      <w:r w:rsidR="00F323CF">
        <w:rPr>
          <w:rFonts w:asciiTheme="minorHAnsi" w:hAnsiTheme="minorHAnsi" w:cstheme="minorHAnsi"/>
          <w:sz w:val="22"/>
          <w:szCs w:val="22"/>
          <w:lang w:eastAsia="es-AR"/>
        </w:rPr>
        <w:t xml:space="preserve"> s/IGM</w:t>
      </w:r>
      <w:r>
        <w:rPr>
          <w:rFonts w:asciiTheme="minorHAnsi" w:hAnsiTheme="minorHAnsi" w:cstheme="minorHAnsi"/>
          <w:sz w:val="22"/>
          <w:szCs w:val="22"/>
          <w:lang w:eastAsia="es-AR"/>
        </w:rPr>
        <w:t xml:space="preserve"> (ver formularios)</w:t>
      </w:r>
      <w:r w:rsidR="00B44F28">
        <w:rPr>
          <w:rFonts w:asciiTheme="minorHAnsi" w:hAnsiTheme="minorHAnsi" w:cstheme="minorHAnsi"/>
          <w:sz w:val="22"/>
          <w:szCs w:val="22"/>
          <w:lang w:eastAsia="es-AR"/>
        </w:rPr>
        <w:t>.</w:t>
      </w:r>
    </w:p>
    <w:p w:rsidR="009D0011" w:rsidRDefault="009D0011" w:rsidP="009D0011">
      <w:pPr>
        <w:pStyle w:val="Prrafodelista"/>
        <w:numPr>
          <w:ilvl w:val="0"/>
          <w:numId w:val="1"/>
        </w:numPr>
        <w:ind w:left="284" w:hanging="284"/>
        <w:jc w:val="both"/>
        <w:rPr>
          <w:rFonts w:asciiTheme="minorHAnsi" w:hAnsiTheme="minorHAnsi" w:cstheme="minorHAnsi"/>
          <w:sz w:val="22"/>
          <w:szCs w:val="22"/>
          <w:lang w:eastAsia="es-AR"/>
        </w:rPr>
      </w:pPr>
      <w:r>
        <w:rPr>
          <w:rFonts w:asciiTheme="minorHAnsi" w:hAnsiTheme="minorHAnsi" w:cstheme="minorHAnsi"/>
          <w:sz w:val="22"/>
          <w:szCs w:val="22"/>
          <w:lang w:eastAsia="es-AR"/>
        </w:rPr>
        <w:t>Plano de Antecedentes</w:t>
      </w:r>
      <w:r w:rsidR="001C3CB7">
        <w:rPr>
          <w:rFonts w:asciiTheme="minorHAnsi" w:hAnsiTheme="minorHAnsi" w:cstheme="minorHAnsi"/>
          <w:sz w:val="22"/>
          <w:szCs w:val="22"/>
          <w:lang w:eastAsia="es-AR"/>
        </w:rPr>
        <w:t xml:space="preserve"> aportado por el municipio o por el propietario (si existieran).</w:t>
      </w:r>
      <w:r>
        <w:rPr>
          <w:rFonts w:asciiTheme="minorHAnsi" w:hAnsiTheme="minorHAnsi" w:cstheme="minorHAnsi"/>
          <w:sz w:val="22"/>
          <w:szCs w:val="22"/>
          <w:lang w:eastAsia="es-AR"/>
        </w:rPr>
        <w:t xml:space="preserve"> </w:t>
      </w:r>
    </w:p>
    <w:p w:rsidR="00C11A07" w:rsidRPr="00DE661C" w:rsidRDefault="00C11A07" w:rsidP="00EF19CB">
      <w:pPr>
        <w:pStyle w:val="Prrafodelista"/>
        <w:numPr>
          <w:ilvl w:val="0"/>
          <w:numId w:val="12"/>
        </w:numPr>
        <w:autoSpaceDE w:val="0"/>
        <w:autoSpaceDN w:val="0"/>
        <w:adjustRightInd w:val="0"/>
        <w:ind w:left="284" w:right="-568" w:hanging="284"/>
        <w:jc w:val="both"/>
        <w:rPr>
          <w:rFonts w:asciiTheme="minorHAnsi" w:hAnsiTheme="minorHAnsi" w:cstheme="minorHAnsi"/>
          <w:sz w:val="22"/>
          <w:szCs w:val="22"/>
          <w:lang w:eastAsia="es-AR"/>
        </w:rPr>
      </w:pPr>
      <w:r w:rsidRPr="00DE661C">
        <w:rPr>
          <w:rFonts w:asciiTheme="minorHAnsi" w:hAnsiTheme="minorHAnsi" w:cstheme="minorHAnsi"/>
          <w:sz w:val="22"/>
          <w:szCs w:val="22"/>
          <w:lang w:eastAsia="es-AR"/>
        </w:rPr>
        <w:t>En caso de tratarse de obras financiadas por un crédito hipotecario deberá presentar, además:</w:t>
      </w:r>
    </w:p>
    <w:p w:rsidR="00E06A4E" w:rsidRDefault="00C11A07" w:rsidP="00EF19CB">
      <w:pPr>
        <w:autoSpaceDE w:val="0"/>
        <w:autoSpaceDN w:val="0"/>
        <w:adjustRightInd w:val="0"/>
        <w:ind w:left="284" w:right="-568"/>
        <w:jc w:val="both"/>
        <w:rPr>
          <w:rFonts w:asciiTheme="minorHAnsi" w:hAnsiTheme="minorHAnsi" w:cstheme="minorHAnsi"/>
          <w:sz w:val="22"/>
          <w:szCs w:val="22"/>
          <w:lang w:eastAsia="es-AR"/>
        </w:rPr>
      </w:pPr>
      <w:r w:rsidRPr="00C11A07">
        <w:rPr>
          <w:rFonts w:asciiTheme="minorHAnsi" w:hAnsiTheme="minorHAnsi" w:cstheme="minorHAnsi"/>
          <w:sz w:val="22"/>
          <w:szCs w:val="22"/>
          <w:lang w:eastAsia="es-AR"/>
        </w:rPr>
        <w:t>Documentación que acredite la autorización del crédito</w:t>
      </w:r>
    </w:p>
    <w:p w:rsidR="00C11A07" w:rsidRPr="00DE661C" w:rsidRDefault="00C11A07" w:rsidP="00DE661C">
      <w:pPr>
        <w:pStyle w:val="Prrafodelista"/>
        <w:numPr>
          <w:ilvl w:val="0"/>
          <w:numId w:val="12"/>
        </w:numPr>
        <w:autoSpaceDE w:val="0"/>
        <w:autoSpaceDN w:val="0"/>
        <w:adjustRightInd w:val="0"/>
        <w:spacing w:after="120"/>
        <w:ind w:left="284" w:right="-568" w:hanging="284"/>
        <w:jc w:val="both"/>
        <w:rPr>
          <w:rFonts w:asciiTheme="minorHAnsi" w:hAnsiTheme="minorHAnsi" w:cstheme="minorHAnsi"/>
          <w:sz w:val="22"/>
          <w:szCs w:val="22"/>
          <w:lang w:eastAsia="es-AR"/>
        </w:rPr>
      </w:pPr>
      <w:r w:rsidRPr="00DE661C">
        <w:rPr>
          <w:rFonts w:asciiTheme="minorHAnsi" w:hAnsiTheme="minorHAnsi" w:cstheme="minorHAnsi"/>
          <w:sz w:val="22"/>
          <w:szCs w:val="22"/>
          <w:lang w:eastAsia="es-AR"/>
        </w:rPr>
        <w:t>En caso de tratarse de una obra en viviendas bajo régimen de Propiedad Horizontal (P.H.) deberá presentar, además:</w:t>
      </w:r>
    </w:p>
    <w:p w:rsidR="00C11A07" w:rsidRDefault="00C11A07" w:rsidP="00C11A07">
      <w:pPr>
        <w:autoSpaceDE w:val="0"/>
        <w:autoSpaceDN w:val="0"/>
        <w:adjustRightInd w:val="0"/>
        <w:spacing w:after="120"/>
        <w:ind w:left="284" w:right="-568"/>
        <w:jc w:val="both"/>
        <w:rPr>
          <w:rFonts w:asciiTheme="minorHAnsi" w:hAnsiTheme="minorHAnsi" w:cstheme="minorHAnsi"/>
          <w:sz w:val="22"/>
          <w:szCs w:val="22"/>
          <w:lang w:eastAsia="es-AR"/>
        </w:rPr>
      </w:pPr>
      <w:r w:rsidRPr="00C11A07">
        <w:rPr>
          <w:rFonts w:asciiTheme="minorHAnsi" w:hAnsiTheme="minorHAnsi" w:cstheme="minorHAnsi"/>
          <w:sz w:val="22"/>
          <w:szCs w:val="22"/>
          <w:lang w:eastAsia="es-AR"/>
        </w:rPr>
        <w:t>Nota de conformidad de los condóminos del régimen de P.H firmada ante escribano público o Tribunales, constando todas las unidades que componen el Régimen de Propiedad Horizontal y especificando sus titulares.</w:t>
      </w:r>
    </w:p>
    <w:p w:rsidR="00010EBA" w:rsidRDefault="00010EBA" w:rsidP="00010EBA">
      <w:pPr>
        <w:pStyle w:val="Prrafodelista"/>
        <w:numPr>
          <w:ilvl w:val="0"/>
          <w:numId w:val="25"/>
        </w:numPr>
        <w:autoSpaceDE w:val="0"/>
        <w:autoSpaceDN w:val="0"/>
        <w:adjustRightInd w:val="0"/>
        <w:spacing w:after="120"/>
        <w:ind w:left="284" w:right="-568" w:hanging="284"/>
        <w:jc w:val="both"/>
        <w:rPr>
          <w:rFonts w:asciiTheme="minorHAnsi" w:hAnsiTheme="minorHAnsi" w:cstheme="minorHAnsi"/>
          <w:sz w:val="22"/>
          <w:szCs w:val="22"/>
          <w:lang w:eastAsia="es-AR"/>
        </w:rPr>
      </w:pPr>
      <w:r w:rsidRPr="00010EBA">
        <w:rPr>
          <w:rFonts w:asciiTheme="minorHAnsi" w:hAnsiTheme="minorHAnsi" w:cstheme="minorHAnsi"/>
          <w:sz w:val="22"/>
          <w:szCs w:val="22"/>
          <w:u w:val="single"/>
          <w:lang w:eastAsia="es-AR"/>
        </w:rPr>
        <w:t>Certificado de Libre Deuda</w:t>
      </w:r>
      <w:r w:rsidRPr="00010EBA">
        <w:rPr>
          <w:rFonts w:asciiTheme="minorHAnsi" w:hAnsiTheme="minorHAnsi" w:cstheme="minorHAnsi"/>
          <w:sz w:val="22"/>
          <w:szCs w:val="22"/>
          <w:lang w:eastAsia="es-AR"/>
        </w:rPr>
        <w:t>: boleta de cobro (emitida por TGI municipal) con ticket de pago incorporado por pago de la tasa de actuación administrativa y comprobante de Convenio de Pago por deuda de TGI (si hubiere).</w:t>
      </w:r>
    </w:p>
    <w:p w:rsidR="00010EBA" w:rsidRPr="00010EBA" w:rsidRDefault="00010EBA" w:rsidP="00010EBA">
      <w:pPr>
        <w:pStyle w:val="Prrafodelista"/>
        <w:autoSpaceDE w:val="0"/>
        <w:autoSpaceDN w:val="0"/>
        <w:adjustRightInd w:val="0"/>
        <w:spacing w:after="120"/>
        <w:ind w:left="284" w:right="-568"/>
        <w:jc w:val="both"/>
        <w:rPr>
          <w:rFonts w:asciiTheme="minorHAnsi" w:hAnsiTheme="minorHAnsi" w:cstheme="minorHAnsi"/>
          <w:sz w:val="22"/>
          <w:szCs w:val="22"/>
          <w:lang w:eastAsia="es-AR"/>
        </w:rPr>
      </w:pPr>
      <w:r w:rsidRPr="00010EBA">
        <w:rPr>
          <w:rFonts w:asciiTheme="minorHAnsi" w:hAnsiTheme="minorHAnsi" w:cstheme="minorHAnsi"/>
          <w:sz w:val="22"/>
          <w:szCs w:val="22"/>
          <w:lang w:eastAsia="es-AR"/>
        </w:rPr>
        <w:t xml:space="preserve">  </w:t>
      </w:r>
    </w:p>
    <w:p w:rsidR="00A0429F" w:rsidRPr="0099284A" w:rsidRDefault="00A0429F" w:rsidP="002F217C">
      <w:pPr>
        <w:pStyle w:val="Prrafodelista"/>
        <w:numPr>
          <w:ilvl w:val="0"/>
          <w:numId w:val="1"/>
        </w:numPr>
        <w:autoSpaceDE w:val="0"/>
        <w:autoSpaceDN w:val="0"/>
        <w:adjustRightInd w:val="0"/>
        <w:spacing w:after="120"/>
        <w:ind w:left="284" w:right="-568" w:hanging="284"/>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Observaciones:</w:t>
      </w:r>
      <w:r w:rsidRPr="0099284A">
        <w:rPr>
          <w:rFonts w:asciiTheme="minorHAnsi" w:hAnsiTheme="minorHAnsi" w:cstheme="minorHAnsi"/>
          <w:sz w:val="22"/>
          <w:szCs w:val="22"/>
          <w:lang w:eastAsia="es-AR"/>
        </w:rPr>
        <w:t xml:space="preserve"> en caso de contar con obra existente en el terreno </w:t>
      </w:r>
      <w:r w:rsidRPr="0099284A">
        <w:rPr>
          <w:rFonts w:asciiTheme="minorHAnsi" w:hAnsiTheme="minorHAnsi" w:cstheme="minorHAnsi"/>
          <w:b/>
          <w:sz w:val="22"/>
          <w:szCs w:val="22"/>
          <w:lang w:eastAsia="es-AR"/>
        </w:rPr>
        <w:t>solicitar</w:t>
      </w:r>
      <w:r w:rsidR="002E6A05">
        <w:rPr>
          <w:rFonts w:asciiTheme="minorHAnsi" w:hAnsiTheme="minorHAnsi" w:cstheme="minorHAnsi"/>
          <w:b/>
          <w:sz w:val="22"/>
          <w:szCs w:val="22"/>
          <w:lang w:eastAsia="es-AR"/>
        </w:rPr>
        <w:t xml:space="preserve"> </w:t>
      </w:r>
      <w:r w:rsidRPr="0099284A">
        <w:rPr>
          <w:rFonts w:asciiTheme="minorHAnsi" w:hAnsiTheme="minorHAnsi" w:cstheme="minorHAnsi"/>
          <w:b/>
          <w:sz w:val="22"/>
          <w:szCs w:val="22"/>
          <w:lang w:eastAsia="es-AR"/>
        </w:rPr>
        <w:t>antecedente de construcción</w:t>
      </w:r>
      <w:r w:rsidRPr="0099284A">
        <w:rPr>
          <w:rFonts w:asciiTheme="minorHAnsi" w:hAnsiTheme="minorHAnsi" w:cstheme="minorHAnsi"/>
          <w:sz w:val="22"/>
          <w:szCs w:val="22"/>
          <w:lang w:eastAsia="es-AR"/>
        </w:rPr>
        <w:t>.</w:t>
      </w:r>
    </w:p>
    <w:p w:rsidR="007C78C9" w:rsidRPr="0099284A" w:rsidRDefault="007C78C9" w:rsidP="007C78C9">
      <w:pPr>
        <w:pStyle w:val="Prrafodelista"/>
        <w:autoSpaceDE w:val="0"/>
        <w:autoSpaceDN w:val="0"/>
        <w:adjustRightInd w:val="0"/>
        <w:spacing w:after="120"/>
        <w:ind w:right="-568"/>
        <w:jc w:val="both"/>
        <w:rPr>
          <w:rFonts w:asciiTheme="minorHAnsi" w:hAnsiTheme="minorHAnsi" w:cstheme="minorHAnsi"/>
          <w:sz w:val="22"/>
          <w:szCs w:val="22"/>
          <w:lang w:eastAsia="es-AR"/>
        </w:rPr>
      </w:pPr>
    </w:p>
    <w:p w:rsidR="00EA6A2F" w:rsidRPr="0099284A" w:rsidRDefault="00EA6A2F" w:rsidP="00E35CD6">
      <w:pPr>
        <w:autoSpaceDE w:val="0"/>
        <w:autoSpaceDN w:val="0"/>
        <w:adjustRightInd w:val="0"/>
        <w:spacing w:after="120"/>
        <w:ind w:right="-568"/>
        <w:jc w:val="both"/>
        <w:rPr>
          <w:rFonts w:asciiTheme="minorHAnsi" w:hAnsiTheme="minorHAnsi" w:cstheme="minorHAnsi"/>
          <w:sz w:val="22"/>
          <w:szCs w:val="22"/>
          <w:u w:val="single"/>
          <w:lang w:eastAsia="es-AR"/>
        </w:rPr>
      </w:pPr>
      <w:r w:rsidRPr="0099284A">
        <w:rPr>
          <w:rFonts w:asciiTheme="minorHAnsi" w:hAnsiTheme="minorHAnsi" w:cstheme="minorHAnsi"/>
          <w:i/>
          <w:sz w:val="22"/>
          <w:szCs w:val="22"/>
          <w:u w:val="single"/>
        </w:rPr>
        <w:t>Proceso del Trámite</w:t>
      </w:r>
    </w:p>
    <w:p w:rsidR="00BF7617" w:rsidRPr="0099284A" w:rsidRDefault="00BF7617" w:rsidP="00E35CD6">
      <w:pPr>
        <w:autoSpaceDE w:val="0"/>
        <w:autoSpaceDN w:val="0"/>
        <w:adjustRightInd w:val="0"/>
        <w:spacing w:after="120"/>
        <w:ind w:right="-568"/>
        <w:jc w:val="both"/>
        <w:rPr>
          <w:rFonts w:asciiTheme="minorHAnsi" w:hAnsiTheme="minorHAnsi" w:cstheme="minorHAnsi"/>
          <w:color w:val="0070C0"/>
          <w:sz w:val="22"/>
          <w:szCs w:val="22"/>
          <w:lang w:eastAsia="es-AR"/>
        </w:rPr>
      </w:pPr>
      <w:r w:rsidRPr="0099284A">
        <w:rPr>
          <w:rFonts w:asciiTheme="minorHAnsi" w:hAnsiTheme="minorHAnsi" w:cstheme="minorHAnsi"/>
          <w:sz w:val="22"/>
          <w:szCs w:val="22"/>
          <w:lang w:eastAsia="es-AR"/>
        </w:rPr>
        <w:t>No se admitirá documentación incompleta, en tal caso se informará al profesional “trámite rechazado por documentación incompleta”</w:t>
      </w:r>
      <w:r w:rsidR="003D20AA" w:rsidRPr="0099284A">
        <w:rPr>
          <w:rFonts w:asciiTheme="minorHAnsi" w:hAnsiTheme="minorHAnsi" w:cstheme="minorHAnsi"/>
          <w:sz w:val="22"/>
          <w:szCs w:val="22"/>
          <w:lang w:eastAsia="es-AR"/>
        </w:rPr>
        <w:t>/“esperando respuesta del profesional por documentación incompleta”</w:t>
      </w: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Si hiciesen correcciones se remitirá al profesional y cambiará el estado a “esperando respuesta del profesional”</w:t>
      </w: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 xml:space="preserve">La </w:t>
      </w:r>
      <w:r w:rsidR="003D20AA" w:rsidRPr="0099284A">
        <w:rPr>
          <w:rFonts w:asciiTheme="minorHAnsi" w:hAnsiTheme="minorHAnsi" w:cstheme="minorHAnsi"/>
          <w:sz w:val="22"/>
          <w:szCs w:val="22"/>
          <w:lang w:eastAsia="es-AR"/>
        </w:rPr>
        <w:t>Oficina</w:t>
      </w:r>
      <w:r w:rsidRPr="0099284A">
        <w:rPr>
          <w:rFonts w:asciiTheme="minorHAnsi" w:hAnsiTheme="minorHAnsi" w:cstheme="minorHAnsi"/>
          <w:sz w:val="22"/>
          <w:szCs w:val="22"/>
          <w:lang w:eastAsia="es-AR"/>
        </w:rPr>
        <w:t xml:space="preserve"> de Obras </w:t>
      </w:r>
      <w:r w:rsidR="003D20AA" w:rsidRPr="0099284A">
        <w:rPr>
          <w:rFonts w:asciiTheme="minorHAnsi" w:hAnsiTheme="minorHAnsi" w:cstheme="minorHAnsi"/>
          <w:sz w:val="22"/>
          <w:szCs w:val="22"/>
          <w:lang w:eastAsia="es-AR"/>
        </w:rPr>
        <w:t xml:space="preserve">Privadas / </w:t>
      </w:r>
      <w:r w:rsidRPr="0099284A">
        <w:rPr>
          <w:rFonts w:asciiTheme="minorHAnsi" w:hAnsiTheme="minorHAnsi" w:cstheme="minorHAnsi"/>
          <w:sz w:val="22"/>
          <w:szCs w:val="22"/>
          <w:lang w:eastAsia="es-AR"/>
        </w:rPr>
        <w:t xml:space="preserve">Particulares emitirá liquidación </w:t>
      </w:r>
      <w:r w:rsidR="002A6EE0">
        <w:rPr>
          <w:rFonts w:asciiTheme="minorHAnsi" w:hAnsiTheme="minorHAnsi" w:cstheme="minorHAnsi"/>
          <w:sz w:val="22"/>
          <w:szCs w:val="22"/>
          <w:lang w:eastAsia="es-AR"/>
        </w:rPr>
        <w:t>del Derecho de Edificación</w:t>
      </w:r>
      <w:r w:rsidR="00747B49">
        <w:rPr>
          <w:rFonts w:asciiTheme="minorHAnsi" w:hAnsiTheme="minorHAnsi" w:cstheme="minorHAnsi"/>
          <w:sz w:val="22"/>
          <w:szCs w:val="22"/>
          <w:lang w:eastAsia="es-AR"/>
        </w:rPr>
        <w:t xml:space="preserve"> y </w:t>
      </w:r>
      <w:r w:rsidR="00747B49" w:rsidRPr="00291C22">
        <w:rPr>
          <w:rFonts w:asciiTheme="minorHAnsi" w:hAnsiTheme="minorHAnsi" w:cstheme="minorHAnsi"/>
          <w:sz w:val="22"/>
          <w:szCs w:val="22"/>
          <w:lang w:eastAsia="es-AR"/>
        </w:rPr>
        <w:t>de compra de la carpeta municipal</w:t>
      </w:r>
      <w:r w:rsidR="002A6EE0">
        <w:rPr>
          <w:rFonts w:asciiTheme="minorHAnsi" w:hAnsiTheme="minorHAnsi" w:cstheme="minorHAnsi"/>
          <w:sz w:val="22"/>
          <w:szCs w:val="22"/>
          <w:lang w:eastAsia="es-AR"/>
        </w:rPr>
        <w:t xml:space="preserve"> </w:t>
      </w:r>
      <w:r w:rsidRPr="0099284A">
        <w:rPr>
          <w:rFonts w:asciiTheme="minorHAnsi" w:hAnsiTheme="minorHAnsi" w:cstheme="minorHAnsi"/>
          <w:sz w:val="22"/>
          <w:szCs w:val="22"/>
          <w:lang w:eastAsia="es-AR"/>
        </w:rPr>
        <w:t>y se adjuntará al trámite que cambiará al estado de “esperando respuesta”.</w:t>
      </w:r>
    </w:p>
    <w:p w:rsidR="00AA71D9" w:rsidRDefault="008E46D5" w:rsidP="00AA71D9">
      <w:pPr>
        <w:autoSpaceDE w:val="0"/>
        <w:autoSpaceDN w:val="0"/>
        <w:adjustRightInd w:val="0"/>
        <w:spacing w:after="120"/>
        <w:ind w:right="-568"/>
        <w:jc w:val="both"/>
        <w:rPr>
          <w:rFonts w:asciiTheme="minorHAnsi" w:hAnsiTheme="minorHAnsi" w:cstheme="minorHAnsi"/>
          <w:sz w:val="22"/>
          <w:szCs w:val="22"/>
          <w:lang w:eastAsia="es-AR"/>
        </w:rPr>
      </w:pPr>
      <w:r w:rsidRPr="008E46D5">
        <w:rPr>
          <w:rFonts w:asciiTheme="minorHAnsi" w:hAnsiTheme="minorHAnsi" w:cstheme="minorHAnsi"/>
          <w:sz w:val="22"/>
          <w:szCs w:val="22"/>
          <w:lang w:eastAsia="es-AR"/>
        </w:rPr>
        <w:lastRenderedPageBreak/>
        <w:t>E</w:t>
      </w:r>
      <w:r w:rsidR="003D20AA" w:rsidRPr="008E46D5">
        <w:rPr>
          <w:rFonts w:asciiTheme="minorHAnsi" w:hAnsiTheme="minorHAnsi" w:cstheme="minorHAnsi"/>
          <w:sz w:val="22"/>
          <w:szCs w:val="22"/>
          <w:lang w:eastAsia="es-AR"/>
        </w:rPr>
        <w:t xml:space="preserve">l </w:t>
      </w:r>
      <w:r w:rsidRPr="008E46D5">
        <w:rPr>
          <w:rFonts w:asciiTheme="minorHAnsi" w:hAnsiTheme="minorHAnsi" w:cstheme="minorHAnsi"/>
          <w:sz w:val="22"/>
          <w:szCs w:val="22"/>
          <w:lang w:eastAsia="es-AR"/>
        </w:rPr>
        <w:t xml:space="preserve">profesional adjunta </w:t>
      </w:r>
      <w:r w:rsidR="0055254F">
        <w:rPr>
          <w:rFonts w:asciiTheme="minorHAnsi" w:hAnsiTheme="minorHAnsi" w:cstheme="minorHAnsi"/>
          <w:sz w:val="22"/>
          <w:szCs w:val="22"/>
          <w:lang w:eastAsia="es-AR"/>
        </w:rPr>
        <w:t>en PDF</w:t>
      </w:r>
      <w:r w:rsidR="002E6A05">
        <w:rPr>
          <w:rFonts w:asciiTheme="minorHAnsi" w:hAnsiTheme="minorHAnsi" w:cstheme="minorHAnsi"/>
          <w:sz w:val="22"/>
          <w:szCs w:val="22"/>
          <w:lang w:eastAsia="es-AR"/>
        </w:rPr>
        <w:t xml:space="preserve"> </w:t>
      </w:r>
      <w:r w:rsidRPr="008E46D5">
        <w:rPr>
          <w:rFonts w:asciiTheme="minorHAnsi" w:hAnsiTheme="minorHAnsi" w:cstheme="minorHAnsi"/>
          <w:sz w:val="22"/>
          <w:szCs w:val="22"/>
          <w:lang w:eastAsia="es-AR"/>
        </w:rPr>
        <w:t>el comprobante y</w:t>
      </w:r>
      <w:r w:rsidR="00BF7617" w:rsidRPr="008E46D5">
        <w:rPr>
          <w:rFonts w:asciiTheme="minorHAnsi" w:hAnsiTheme="minorHAnsi" w:cstheme="minorHAnsi"/>
          <w:sz w:val="22"/>
          <w:szCs w:val="22"/>
          <w:lang w:eastAsia="es-AR"/>
        </w:rPr>
        <w:t xml:space="preserve"> el ticket de pago del Permi</w:t>
      </w:r>
      <w:r w:rsidR="003D20AA" w:rsidRPr="008E46D5">
        <w:rPr>
          <w:rFonts w:asciiTheme="minorHAnsi" w:hAnsiTheme="minorHAnsi" w:cstheme="minorHAnsi"/>
          <w:sz w:val="22"/>
          <w:szCs w:val="22"/>
          <w:lang w:eastAsia="es-AR"/>
        </w:rPr>
        <w:t>so de Edificac</w:t>
      </w:r>
      <w:r w:rsidR="00EA6A2F" w:rsidRPr="008E46D5">
        <w:rPr>
          <w:rFonts w:asciiTheme="minorHAnsi" w:hAnsiTheme="minorHAnsi" w:cstheme="minorHAnsi"/>
          <w:sz w:val="22"/>
          <w:szCs w:val="22"/>
          <w:lang w:eastAsia="es-AR"/>
        </w:rPr>
        <w:t>ión</w:t>
      </w:r>
      <w:r w:rsidR="002E6A05">
        <w:rPr>
          <w:rFonts w:asciiTheme="minorHAnsi" w:hAnsiTheme="minorHAnsi" w:cstheme="minorHAnsi"/>
          <w:sz w:val="22"/>
          <w:szCs w:val="22"/>
          <w:lang w:eastAsia="es-AR"/>
        </w:rPr>
        <w:t xml:space="preserve"> </w:t>
      </w:r>
      <w:r w:rsidR="00747B49">
        <w:rPr>
          <w:rFonts w:asciiTheme="minorHAnsi" w:hAnsiTheme="minorHAnsi" w:cstheme="minorHAnsi"/>
          <w:sz w:val="22"/>
          <w:szCs w:val="22"/>
          <w:lang w:eastAsia="es-AR"/>
        </w:rPr>
        <w:t xml:space="preserve">cancelado en su totalidad </w:t>
      </w:r>
      <w:r w:rsidR="0055254F">
        <w:rPr>
          <w:rFonts w:asciiTheme="minorHAnsi" w:hAnsiTheme="minorHAnsi" w:cstheme="minorHAnsi"/>
          <w:sz w:val="22"/>
          <w:szCs w:val="22"/>
          <w:lang w:eastAsia="es-AR"/>
        </w:rPr>
        <w:t>o el PDF</w:t>
      </w:r>
      <w:r w:rsidR="002E6A05" w:rsidRPr="00291C22">
        <w:rPr>
          <w:rFonts w:asciiTheme="minorHAnsi" w:hAnsiTheme="minorHAnsi" w:cstheme="minorHAnsi"/>
          <w:sz w:val="22"/>
          <w:szCs w:val="22"/>
          <w:lang w:eastAsia="es-AR"/>
        </w:rPr>
        <w:t xml:space="preserve"> del convenio de pago realizado en la sección Convenios de la Municipalidad</w:t>
      </w:r>
      <w:r w:rsidR="00AA71D9" w:rsidRPr="00291C22">
        <w:rPr>
          <w:rFonts w:asciiTheme="minorHAnsi" w:hAnsiTheme="minorHAnsi" w:cstheme="minorHAnsi"/>
          <w:sz w:val="22"/>
          <w:szCs w:val="22"/>
          <w:lang w:eastAsia="es-AR"/>
        </w:rPr>
        <w:t>.</w:t>
      </w:r>
    </w:p>
    <w:p w:rsidR="0055254F" w:rsidRDefault="0055254F" w:rsidP="00AA71D9">
      <w:pPr>
        <w:autoSpaceDE w:val="0"/>
        <w:autoSpaceDN w:val="0"/>
        <w:adjustRightInd w:val="0"/>
        <w:spacing w:after="120"/>
        <w:ind w:right="-568"/>
        <w:jc w:val="both"/>
        <w:rPr>
          <w:rFonts w:asciiTheme="minorHAnsi" w:hAnsiTheme="minorHAnsi" w:cstheme="minorHAnsi"/>
          <w:sz w:val="22"/>
          <w:szCs w:val="22"/>
          <w:lang w:eastAsia="es-AR"/>
        </w:rPr>
      </w:pPr>
    </w:p>
    <w:p w:rsidR="00166CA8" w:rsidRDefault="00166CA8" w:rsidP="00AA71D9">
      <w:p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Tasas de actuación administrativa:</w:t>
      </w:r>
    </w:p>
    <w:p w:rsidR="00747B49" w:rsidRDefault="00747B49" w:rsidP="00747B49">
      <w:pPr>
        <w:pStyle w:val="Prrafodelista"/>
        <w:numPr>
          <w:ilvl w:val="0"/>
          <w:numId w:val="1"/>
        </w:numPr>
        <w:autoSpaceDE w:val="0"/>
        <w:autoSpaceDN w:val="0"/>
        <w:adjustRightInd w:val="0"/>
        <w:spacing w:after="120"/>
        <w:ind w:right="-568"/>
        <w:jc w:val="both"/>
        <w:rPr>
          <w:rFonts w:asciiTheme="minorHAnsi" w:hAnsiTheme="minorHAnsi" w:cstheme="minorHAnsi"/>
          <w:sz w:val="22"/>
          <w:szCs w:val="22"/>
          <w:lang w:eastAsia="es-AR"/>
        </w:rPr>
      </w:pPr>
      <w:r w:rsidRPr="00166CA8">
        <w:rPr>
          <w:rFonts w:asciiTheme="minorHAnsi" w:hAnsiTheme="minorHAnsi" w:cstheme="minorHAnsi"/>
          <w:sz w:val="22"/>
          <w:szCs w:val="22"/>
          <w:lang w:eastAsia="es-AR"/>
        </w:rPr>
        <w:t xml:space="preserve">Costo de la carpeta de </w:t>
      </w:r>
      <w:r w:rsidR="0031601B" w:rsidRPr="00166CA8">
        <w:rPr>
          <w:rFonts w:asciiTheme="minorHAnsi" w:hAnsiTheme="minorHAnsi" w:cstheme="minorHAnsi"/>
          <w:sz w:val="22"/>
          <w:szCs w:val="22"/>
          <w:lang w:eastAsia="es-AR"/>
        </w:rPr>
        <w:t>construcció</w:t>
      </w:r>
      <w:r w:rsidR="00A549AD">
        <w:rPr>
          <w:rFonts w:asciiTheme="minorHAnsi" w:hAnsiTheme="minorHAnsi" w:cstheme="minorHAnsi"/>
          <w:sz w:val="22"/>
          <w:szCs w:val="22"/>
          <w:lang w:eastAsia="es-AR"/>
        </w:rPr>
        <w:t>n: $350.</w:t>
      </w:r>
      <w:r w:rsidRPr="00166CA8">
        <w:rPr>
          <w:rFonts w:asciiTheme="minorHAnsi" w:hAnsiTheme="minorHAnsi" w:cstheme="minorHAnsi"/>
          <w:sz w:val="22"/>
          <w:szCs w:val="22"/>
          <w:lang w:eastAsia="es-AR"/>
        </w:rPr>
        <w:t>- que se abona y retira en ventanilla municipal.</w:t>
      </w:r>
    </w:p>
    <w:p w:rsidR="0055254F" w:rsidRPr="00166CA8" w:rsidRDefault="0055254F" w:rsidP="0055254F">
      <w:pPr>
        <w:pStyle w:val="Prrafodelista"/>
        <w:autoSpaceDE w:val="0"/>
        <w:autoSpaceDN w:val="0"/>
        <w:adjustRightInd w:val="0"/>
        <w:spacing w:after="120"/>
        <w:ind w:left="786" w:right="-568"/>
        <w:jc w:val="both"/>
        <w:rPr>
          <w:rFonts w:asciiTheme="minorHAnsi" w:hAnsiTheme="minorHAnsi" w:cstheme="minorHAnsi"/>
          <w:sz w:val="22"/>
          <w:szCs w:val="22"/>
          <w:lang w:eastAsia="es-AR"/>
        </w:rPr>
      </w:pPr>
    </w:p>
    <w:p w:rsidR="002E6A05" w:rsidRDefault="00AA71D9"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Luego de obtener dicho document</w:t>
      </w:r>
      <w:r w:rsidR="005E37CB">
        <w:rPr>
          <w:rFonts w:asciiTheme="minorHAnsi" w:hAnsiTheme="minorHAnsi" w:cstheme="minorHAnsi"/>
          <w:sz w:val="22"/>
          <w:szCs w:val="22"/>
          <w:lang w:eastAsia="es-AR"/>
        </w:rPr>
        <w:t>o se habilita a iniciar la obra, la oficina de Edificaciones Privadas enviará un aviso al profesional para que presente en la oficina de Edif</w:t>
      </w:r>
      <w:r w:rsidR="00451314">
        <w:rPr>
          <w:rFonts w:asciiTheme="minorHAnsi" w:hAnsiTheme="minorHAnsi" w:cstheme="minorHAnsi"/>
          <w:sz w:val="22"/>
          <w:szCs w:val="22"/>
          <w:lang w:eastAsia="es-AR"/>
        </w:rPr>
        <w:t>icaciones</w:t>
      </w:r>
      <w:r w:rsidR="005E37CB">
        <w:rPr>
          <w:rFonts w:asciiTheme="minorHAnsi" w:hAnsiTheme="minorHAnsi" w:cstheme="minorHAnsi"/>
          <w:sz w:val="22"/>
          <w:szCs w:val="22"/>
          <w:lang w:eastAsia="es-AR"/>
        </w:rPr>
        <w:t xml:space="preserve"> Priv</w:t>
      </w:r>
      <w:r w:rsidR="00451314">
        <w:rPr>
          <w:rFonts w:asciiTheme="minorHAnsi" w:hAnsiTheme="minorHAnsi" w:cstheme="minorHAnsi"/>
          <w:sz w:val="22"/>
          <w:szCs w:val="22"/>
          <w:lang w:eastAsia="es-AR"/>
        </w:rPr>
        <w:t>adas</w:t>
      </w:r>
      <w:r w:rsidR="005E37CB">
        <w:rPr>
          <w:rFonts w:asciiTheme="minorHAnsi" w:hAnsiTheme="minorHAnsi" w:cstheme="minorHAnsi"/>
          <w:sz w:val="22"/>
          <w:szCs w:val="22"/>
          <w:lang w:eastAsia="es-AR"/>
        </w:rPr>
        <w:t xml:space="preserve"> la carpeta de construcción de obra correspondiente </w:t>
      </w:r>
      <w:r w:rsidR="00305444">
        <w:rPr>
          <w:rFonts w:asciiTheme="minorHAnsi" w:hAnsiTheme="minorHAnsi" w:cstheme="minorHAnsi"/>
          <w:sz w:val="22"/>
          <w:szCs w:val="22"/>
          <w:lang w:eastAsia="es-AR"/>
        </w:rPr>
        <w:t>(con 2</w:t>
      </w:r>
      <w:r w:rsidR="005E37CB" w:rsidRPr="00291C22">
        <w:rPr>
          <w:rFonts w:asciiTheme="minorHAnsi" w:hAnsiTheme="minorHAnsi" w:cstheme="minorHAnsi"/>
          <w:sz w:val="22"/>
          <w:szCs w:val="22"/>
          <w:lang w:eastAsia="es-AR"/>
        </w:rPr>
        <w:t xml:space="preserve"> copias de planos)</w:t>
      </w:r>
      <w:r w:rsidR="005E37CB">
        <w:rPr>
          <w:rFonts w:asciiTheme="minorHAnsi" w:hAnsiTheme="minorHAnsi" w:cstheme="minorHAnsi"/>
          <w:sz w:val="22"/>
          <w:szCs w:val="22"/>
          <w:lang w:eastAsia="es-AR"/>
        </w:rPr>
        <w:t xml:space="preserve"> obteniendo el sellado de autorización de inicio de obra.</w:t>
      </w:r>
    </w:p>
    <w:p w:rsidR="00BF7617" w:rsidRPr="0099284A" w:rsidRDefault="00BF7617" w:rsidP="00E35CD6">
      <w:pPr>
        <w:autoSpaceDE w:val="0"/>
        <w:autoSpaceDN w:val="0"/>
        <w:adjustRightInd w:val="0"/>
        <w:ind w:right="-568"/>
        <w:jc w:val="both"/>
        <w:rPr>
          <w:rFonts w:asciiTheme="minorHAnsi" w:hAnsiTheme="minorHAnsi" w:cstheme="minorHAnsi"/>
          <w:sz w:val="22"/>
          <w:szCs w:val="22"/>
          <w:lang w:eastAsia="es-AR"/>
        </w:rPr>
      </w:pPr>
    </w:p>
    <w:p w:rsidR="00624D93" w:rsidRPr="0099284A" w:rsidRDefault="00BF7617" w:rsidP="00E35CD6">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ind w:left="113" w:right="-568"/>
        <w:rPr>
          <w:rFonts w:asciiTheme="minorHAnsi" w:hAnsiTheme="minorHAnsi" w:cstheme="minorHAnsi"/>
          <w:sz w:val="22"/>
          <w:szCs w:val="22"/>
        </w:rPr>
      </w:pPr>
      <w:r w:rsidRPr="0099284A">
        <w:rPr>
          <w:rFonts w:asciiTheme="minorHAnsi" w:hAnsiTheme="minorHAnsi" w:cstheme="minorHAnsi"/>
          <w:sz w:val="22"/>
          <w:szCs w:val="22"/>
        </w:rPr>
        <w:t>Importante</w:t>
      </w:r>
      <w:r w:rsidR="00624D93" w:rsidRPr="0099284A">
        <w:rPr>
          <w:rFonts w:asciiTheme="minorHAnsi" w:hAnsiTheme="minorHAnsi" w:cstheme="minorHAnsi"/>
          <w:sz w:val="22"/>
          <w:szCs w:val="22"/>
        </w:rPr>
        <w:t>:</w:t>
      </w:r>
    </w:p>
    <w:p w:rsidR="00BF7617" w:rsidRPr="0099284A" w:rsidRDefault="00BF7617" w:rsidP="00E35CD6">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ind w:left="113" w:right="-568"/>
        <w:rPr>
          <w:rFonts w:asciiTheme="minorHAnsi" w:hAnsiTheme="minorHAnsi" w:cstheme="minorHAnsi"/>
          <w:sz w:val="22"/>
          <w:szCs w:val="22"/>
        </w:rPr>
      </w:pPr>
      <w:r w:rsidRPr="0099284A">
        <w:rPr>
          <w:rFonts w:asciiTheme="minorHAnsi" w:hAnsiTheme="minorHAnsi" w:cstheme="minorHAnsi"/>
          <w:sz w:val="22"/>
          <w:szCs w:val="22"/>
        </w:rPr>
        <w:t xml:space="preserve">El propietario deberá abonar el importe de la liquidación correspondiente al Derecho de Edificación </w:t>
      </w:r>
      <w:r w:rsidR="00747B49" w:rsidRPr="00591566">
        <w:rPr>
          <w:rFonts w:asciiTheme="minorHAnsi" w:hAnsiTheme="minorHAnsi" w:cstheme="minorHAnsi"/>
          <w:sz w:val="22"/>
          <w:szCs w:val="22"/>
        </w:rPr>
        <w:t>o la presentación del convenio de pago realizado</w:t>
      </w:r>
      <w:r w:rsidR="00591566">
        <w:rPr>
          <w:rFonts w:asciiTheme="minorHAnsi" w:hAnsiTheme="minorHAnsi" w:cstheme="minorHAnsi"/>
          <w:sz w:val="22"/>
          <w:szCs w:val="22"/>
        </w:rPr>
        <w:t xml:space="preserve"> para tal fin</w:t>
      </w:r>
      <w:r w:rsidR="00747B49">
        <w:rPr>
          <w:rFonts w:asciiTheme="minorHAnsi" w:hAnsiTheme="minorHAnsi" w:cstheme="minorHAnsi"/>
          <w:sz w:val="22"/>
          <w:szCs w:val="22"/>
        </w:rPr>
        <w:t xml:space="preserve"> </w:t>
      </w:r>
      <w:r w:rsidRPr="0099284A">
        <w:rPr>
          <w:rFonts w:asciiTheme="minorHAnsi" w:hAnsiTheme="minorHAnsi" w:cstheme="minorHAnsi"/>
          <w:sz w:val="22"/>
          <w:szCs w:val="22"/>
        </w:rPr>
        <w:t>dentro de un plazo de 30 días, vencido dicho plazo deberá reiniciar el trámite.</w:t>
      </w:r>
    </w:p>
    <w:p w:rsidR="008E46D5" w:rsidRPr="0099284A" w:rsidRDefault="008E46D5" w:rsidP="00E35CD6">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ind w:left="113" w:right="-568"/>
        <w:rPr>
          <w:rFonts w:asciiTheme="minorHAnsi" w:hAnsiTheme="minorHAnsi" w:cstheme="minorHAnsi"/>
          <w:sz w:val="22"/>
          <w:szCs w:val="22"/>
        </w:rPr>
      </w:pPr>
    </w:p>
    <w:p w:rsidR="00BF7617" w:rsidRDefault="00BF7617" w:rsidP="00E35CD6">
      <w:pPr>
        <w:autoSpaceDE w:val="0"/>
        <w:autoSpaceDN w:val="0"/>
        <w:adjustRightInd w:val="0"/>
        <w:ind w:right="-568"/>
        <w:jc w:val="both"/>
        <w:rPr>
          <w:rFonts w:asciiTheme="minorHAnsi" w:hAnsiTheme="minorHAnsi" w:cstheme="minorHAnsi"/>
          <w:sz w:val="22"/>
          <w:szCs w:val="22"/>
          <w:lang w:eastAsia="es-AR"/>
        </w:rPr>
      </w:pPr>
    </w:p>
    <w:p w:rsidR="0055254F" w:rsidRDefault="0055254F" w:rsidP="0055254F">
      <w:pPr>
        <w:pStyle w:val="Prrafodelista"/>
        <w:autoSpaceDE w:val="0"/>
        <w:autoSpaceDN w:val="0"/>
        <w:adjustRightInd w:val="0"/>
        <w:spacing w:before="120" w:after="120"/>
        <w:ind w:right="-568"/>
        <w:rPr>
          <w:rFonts w:asciiTheme="minorHAnsi" w:hAnsiTheme="minorHAnsi" w:cstheme="minorHAnsi"/>
          <w:b/>
          <w:bCs/>
          <w:i/>
          <w:iCs/>
          <w:color w:val="FF0000"/>
          <w:sz w:val="22"/>
          <w:szCs w:val="22"/>
        </w:rPr>
      </w:pPr>
    </w:p>
    <w:p w:rsidR="001314CA" w:rsidRPr="0055254F" w:rsidRDefault="001314CA" w:rsidP="0055254F">
      <w:pPr>
        <w:pStyle w:val="Prrafodelista"/>
        <w:autoSpaceDE w:val="0"/>
        <w:autoSpaceDN w:val="0"/>
        <w:adjustRightInd w:val="0"/>
        <w:spacing w:before="120" w:after="120"/>
        <w:ind w:right="-568"/>
        <w:rPr>
          <w:rFonts w:asciiTheme="minorHAnsi" w:hAnsiTheme="minorHAnsi" w:cstheme="minorHAnsi"/>
          <w:b/>
          <w:bCs/>
          <w:i/>
          <w:iCs/>
          <w:color w:val="FF0000"/>
          <w:sz w:val="22"/>
          <w:szCs w:val="22"/>
        </w:rPr>
      </w:pPr>
    </w:p>
    <w:p w:rsidR="002F217C" w:rsidRPr="00D96829" w:rsidRDefault="002F217C" w:rsidP="0055254F">
      <w:pPr>
        <w:pStyle w:val="Prrafodelista"/>
        <w:numPr>
          <w:ilvl w:val="2"/>
          <w:numId w:val="17"/>
        </w:numPr>
        <w:autoSpaceDE w:val="0"/>
        <w:autoSpaceDN w:val="0"/>
        <w:adjustRightInd w:val="0"/>
        <w:spacing w:before="120" w:after="120"/>
        <w:ind w:left="709" w:right="-568" w:hanging="283"/>
        <w:rPr>
          <w:rFonts w:asciiTheme="minorHAnsi" w:hAnsiTheme="minorHAnsi" w:cstheme="minorHAnsi"/>
          <w:b/>
          <w:bCs/>
          <w:i/>
          <w:iCs/>
          <w:color w:val="FF0000"/>
          <w:sz w:val="22"/>
          <w:szCs w:val="22"/>
        </w:rPr>
      </w:pPr>
      <w:r w:rsidRPr="00D96829">
        <w:rPr>
          <w:rFonts w:asciiTheme="minorHAnsi" w:hAnsiTheme="minorHAnsi" w:cstheme="minorHAnsi"/>
          <w:b/>
          <w:color w:val="FF0000"/>
          <w:sz w:val="22"/>
          <w:szCs w:val="22"/>
          <w:u w:val="single"/>
        </w:rPr>
        <w:t xml:space="preserve">Solicitud de </w:t>
      </w:r>
      <w:r w:rsidR="00441B9C" w:rsidRPr="00D96829">
        <w:rPr>
          <w:rFonts w:asciiTheme="minorHAnsi" w:hAnsiTheme="minorHAnsi" w:cstheme="minorHAnsi"/>
          <w:b/>
          <w:color w:val="FF0000"/>
          <w:sz w:val="22"/>
          <w:szCs w:val="22"/>
          <w:u w:val="single"/>
        </w:rPr>
        <w:t>Antecedentes de Construcció</w:t>
      </w:r>
      <w:r w:rsidRPr="00D96829">
        <w:rPr>
          <w:rFonts w:asciiTheme="minorHAnsi" w:hAnsiTheme="minorHAnsi" w:cstheme="minorHAnsi"/>
          <w:b/>
          <w:color w:val="FF0000"/>
          <w:sz w:val="22"/>
          <w:szCs w:val="22"/>
          <w:u w:val="single"/>
        </w:rPr>
        <w:t>n.</w:t>
      </w:r>
    </w:p>
    <w:p w:rsidR="00441B9C" w:rsidRDefault="00441B9C" w:rsidP="00E35CD6">
      <w:pPr>
        <w:autoSpaceDE w:val="0"/>
        <w:autoSpaceDN w:val="0"/>
        <w:adjustRightInd w:val="0"/>
        <w:ind w:right="-568"/>
        <w:jc w:val="both"/>
        <w:rPr>
          <w:rFonts w:asciiTheme="minorHAnsi" w:hAnsiTheme="minorHAnsi" w:cstheme="minorHAnsi"/>
          <w:sz w:val="22"/>
          <w:szCs w:val="22"/>
          <w:u w:val="single"/>
          <w:lang w:eastAsia="es-AR"/>
        </w:rPr>
      </w:pPr>
      <w:r w:rsidRPr="00441B9C">
        <w:rPr>
          <w:rFonts w:asciiTheme="minorHAnsi" w:hAnsiTheme="minorHAnsi" w:cstheme="minorHAnsi"/>
          <w:sz w:val="22"/>
          <w:szCs w:val="22"/>
          <w:u w:val="single"/>
          <w:lang w:eastAsia="es-AR"/>
        </w:rPr>
        <w:t>¿Qué es este trámite?</w:t>
      </w:r>
    </w:p>
    <w:p w:rsidR="00441B9C" w:rsidRPr="00441B9C" w:rsidRDefault="00441B9C" w:rsidP="00E35CD6">
      <w:pPr>
        <w:autoSpaceDE w:val="0"/>
        <w:autoSpaceDN w:val="0"/>
        <w:adjustRightInd w:val="0"/>
        <w:ind w:right="-568"/>
        <w:jc w:val="both"/>
        <w:rPr>
          <w:rFonts w:asciiTheme="minorHAnsi" w:hAnsiTheme="minorHAnsi" w:cstheme="minorHAnsi"/>
          <w:sz w:val="22"/>
          <w:szCs w:val="22"/>
          <w:u w:val="single"/>
          <w:lang w:eastAsia="es-AR"/>
        </w:rPr>
      </w:pPr>
    </w:p>
    <w:p w:rsidR="002F217C" w:rsidRDefault="009F7D55" w:rsidP="00E35CD6">
      <w:pPr>
        <w:autoSpaceDE w:val="0"/>
        <w:autoSpaceDN w:val="0"/>
        <w:adjustRightInd w:val="0"/>
        <w:ind w:right="-568"/>
        <w:jc w:val="both"/>
        <w:rPr>
          <w:rFonts w:asciiTheme="minorHAnsi" w:hAnsiTheme="minorHAnsi" w:cstheme="minorHAnsi"/>
          <w:sz w:val="22"/>
          <w:szCs w:val="22"/>
          <w:lang w:eastAsia="es-AR"/>
        </w:rPr>
      </w:pPr>
      <w:r w:rsidRPr="009F7D55">
        <w:rPr>
          <w:rFonts w:asciiTheme="minorHAnsi" w:hAnsiTheme="minorHAnsi" w:cstheme="minorHAnsi"/>
          <w:sz w:val="22"/>
          <w:szCs w:val="22"/>
          <w:lang w:eastAsia="es-AR"/>
        </w:rPr>
        <w:t>A través de este trámite los profesionales habilitados de actividades afines a la construcción pueden gestionar las solicitudes de antecedentes edilicios de una propiedad.</w:t>
      </w:r>
    </w:p>
    <w:p w:rsidR="009F7D55" w:rsidRDefault="009F7D55" w:rsidP="00E35CD6">
      <w:pPr>
        <w:autoSpaceDE w:val="0"/>
        <w:autoSpaceDN w:val="0"/>
        <w:adjustRightInd w:val="0"/>
        <w:ind w:right="-568"/>
        <w:jc w:val="both"/>
        <w:rPr>
          <w:rFonts w:asciiTheme="minorHAnsi" w:hAnsiTheme="minorHAnsi" w:cstheme="minorHAnsi"/>
          <w:sz w:val="22"/>
          <w:szCs w:val="22"/>
          <w:lang w:eastAsia="es-AR"/>
        </w:rPr>
      </w:pPr>
    </w:p>
    <w:p w:rsidR="009C20A7" w:rsidRDefault="009C20A7" w:rsidP="00E35CD6">
      <w:pPr>
        <w:autoSpaceDE w:val="0"/>
        <w:autoSpaceDN w:val="0"/>
        <w:adjustRightInd w:val="0"/>
        <w:ind w:right="-568"/>
        <w:jc w:val="both"/>
        <w:rPr>
          <w:rFonts w:asciiTheme="minorHAnsi" w:hAnsiTheme="minorHAnsi" w:cstheme="minorHAnsi"/>
          <w:sz w:val="22"/>
          <w:szCs w:val="22"/>
          <w:u w:val="single"/>
          <w:lang w:eastAsia="es-AR"/>
        </w:rPr>
      </w:pPr>
      <w:r w:rsidRPr="009C20A7">
        <w:rPr>
          <w:rFonts w:asciiTheme="minorHAnsi" w:hAnsiTheme="minorHAnsi" w:cstheme="minorHAnsi"/>
          <w:sz w:val="22"/>
          <w:szCs w:val="22"/>
          <w:u w:val="single"/>
          <w:lang w:eastAsia="es-AR"/>
        </w:rPr>
        <w:t>En Referencia:</w:t>
      </w:r>
      <w:r w:rsidR="001619A5">
        <w:rPr>
          <w:rFonts w:asciiTheme="minorHAnsi" w:hAnsiTheme="minorHAnsi" w:cstheme="minorHAnsi"/>
          <w:sz w:val="22"/>
          <w:szCs w:val="22"/>
          <w:lang w:eastAsia="es-AR"/>
        </w:rPr>
        <w:t xml:space="preserve"> Nú</w:t>
      </w:r>
      <w:r w:rsidR="00B8031F">
        <w:rPr>
          <w:rFonts w:asciiTheme="minorHAnsi" w:hAnsiTheme="minorHAnsi" w:cstheme="minorHAnsi"/>
          <w:sz w:val="22"/>
          <w:szCs w:val="22"/>
          <w:lang w:eastAsia="es-AR"/>
        </w:rPr>
        <w:t xml:space="preserve">mero de </w:t>
      </w:r>
      <w:r w:rsidRPr="0099284A">
        <w:rPr>
          <w:rFonts w:asciiTheme="minorHAnsi" w:hAnsiTheme="minorHAnsi" w:cstheme="minorHAnsi"/>
          <w:sz w:val="22"/>
          <w:szCs w:val="22"/>
          <w:lang w:eastAsia="es-AR"/>
        </w:rPr>
        <w:t>Padrón y Nombre del titular del inmueble s/título</w:t>
      </w:r>
      <w:r w:rsidR="003F79C1">
        <w:rPr>
          <w:rFonts w:asciiTheme="minorHAnsi" w:hAnsiTheme="minorHAnsi" w:cstheme="minorHAnsi"/>
          <w:sz w:val="22"/>
          <w:szCs w:val="22"/>
          <w:lang w:eastAsia="es-AR"/>
        </w:rPr>
        <w:t>.</w:t>
      </w:r>
    </w:p>
    <w:p w:rsidR="009C20A7" w:rsidRPr="009C20A7" w:rsidRDefault="009C20A7" w:rsidP="00E35CD6">
      <w:pPr>
        <w:autoSpaceDE w:val="0"/>
        <w:autoSpaceDN w:val="0"/>
        <w:adjustRightInd w:val="0"/>
        <w:ind w:right="-568"/>
        <w:jc w:val="both"/>
        <w:rPr>
          <w:rFonts w:asciiTheme="minorHAnsi" w:hAnsiTheme="minorHAnsi" w:cstheme="minorHAnsi"/>
          <w:sz w:val="22"/>
          <w:szCs w:val="22"/>
          <w:u w:val="single"/>
          <w:lang w:eastAsia="es-AR"/>
        </w:rPr>
      </w:pPr>
    </w:p>
    <w:p w:rsidR="009F7D55" w:rsidRDefault="009F7D55" w:rsidP="00E35CD6">
      <w:pPr>
        <w:autoSpaceDE w:val="0"/>
        <w:autoSpaceDN w:val="0"/>
        <w:adjustRightInd w:val="0"/>
        <w:ind w:right="-568"/>
        <w:jc w:val="both"/>
        <w:rPr>
          <w:rFonts w:asciiTheme="minorHAnsi" w:hAnsiTheme="minorHAnsi" w:cstheme="minorHAnsi"/>
          <w:sz w:val="22"/>
          <w:szCs w:val="22"/>
          <w:lang w:eastAsia="es-AR"/>
        </w:rPr>
      </w:pPr>
      <w:r w:rsidRPr="009F7D55">
        <w:rPr>
          <w:rFonts w:asciiTheme="minorHAnsi" w:hAnsiTheme="minorHAnsi" w:cstheme="minorHAnsi"/>
          <w:sz w:val="22"/>
          <w:szCs w:val="22"/>
          <w:u w:val="single"/>
          <w:lang w:eastAsia="es-AR"/>
        </w:rPr>
        <w:t>En Descripción</w:t>
      </w:r>
      <w:r w:rsidRPr="009F7D55">
        <w:rPr>
          <w:rFonts w:asciiTheme="minorHAnsi" w:hAnsiTheme="minorHAnsi" w:cstheme="minorHAnsi"/>
          <w:sz w:val="22"/>
          <w:szCs w:val="22"/>
          <w:lang w:eastAsia="es-AR"/>
        </w:rPr>
        <w:t>: Nomenclatura catastral municipal bajo el formato: Manzana, Nº Lote (según título) y Número de Mensura si la posee; N° de Padrón, Nº de partida/s inmobiliaria.</w:t>
      </w:r>
    </w:p>
    <w:p w:rsidR="009F7D55" w:rsidRDefault="009F7D55" w:rsidP="00E35CD6">
      <w:pPr>
        <w:autoSpaceDE w:val="0"/>
        <w:autoSpaceDN w:val="0"/>
        <w:adjustRightInd w:val="0"/>
        <w:ind w:right="-568"/>
        <w:jc w:val="both"/>
        <w:rPr>
          <w:rFonts w:asciiTheme="minorHAnsi" w:hAnsiTheme="minorHAnsi" w:cstheme="minorHAnsi"/>
          <w:sz w:val="22"/>
          <w:szCs w:val="22"/>
          <w:lang w:eastAsia="es-AR"/>
        </w:rPr>
      </w:pPr>
    </w:p>
    <w:p w:rsidR="009F7D55" w:rsidRDefault="009F7D55" w:rsidP="00E35CD6">
      <w:pPr>
        <w:autoSpaceDE w:val="0"/>
        <w:autoSpaceDN w:val="0"/>
        <w:adjustRightInd w:val="0"/>
        <w:ind w:right="-568"/>
        <w:jc w:val="both"/>
        <w:rPr>
          <w:rFonts w:asciiTheme="minorHAnsi" w:hAnsiTheme="minorHAnsi" w:cstheme="minorHAnsi"/>
          <w:sz w:val="22"/>
          <w:szCs w:val="22"/>
          <w:lang w:eastAsia="es-AR"/>
        </w:rPr>
      </w:pPr>
      <w:r w:rsidRPr="009F7D55">
        <w:rPr>
          <w:rFonts w:asciiTheme="minorHAnsi" w:hAnsiTheme="minorHAnsi" w:cstheme="minorHAnsi"/>
          <w:sz w:val="22"/>
          <w:szCs w:val="22"/>
          <w:u w:val="single"/>
          <w:lang w:eastAsia="es-AR"/>
        </w:rPr>
        <w:t>En Observaciones:</w:t>
      </w:r>
      <w:r w:rsidRPr="009F7D55">
        <w:rPr>
          <w:rFonts w:asciiTheme="minorHAnsi" w:hAnsiTheme="minorHAnsi" w:cstheme="minorHAnsi"/>
          <w:sz w:val="22"/>
          <w:szCs w:val="22"/>
          <w:lang w:eastAsia="es-AR"/>
        </w:rPr>
        <w:t xml:space="preserve"> escribir cualquier información pertinente.</w:t>
      </w:r>
    </w:p>
    <w:p w:rsidR="009F7D55" w:rsidRDefault="009F7D55" w:rsidP="009F7D55">
      <w:pPr>
        <w:pStyle w:val="Prrafodelista"/>
        <w:autoSpaceDE w:val="0"/>
        <w:autoSpaceDN w:val="0"/>
        <w:adjustRightInd w:val="0"/>
        <w:ind w:right="-568"/>
        <w:jc w:val="both"/>
        <w:rPr>
          <w:rFonts w:asciiTheme="minorHAnsi" w:hAnsiTheme="minorHAnsi" w:cstheme="minorHAnsi"/>
          <w:sz w:val="22"/>
          <w:szCs w:val="22"/>
          <w:u w:val="single"/>
          <w:lang w:eastAsia="es-AR"/>
        </w:rPr>
      </w:pPr>
    </w:p>
    <w:p w:rsidR="009F7D55" w:rsidRPr="009F7D55" w:rsidRDefault="009F7D55" w:rsidP="009F7D55">
      <w:pPr>
        <w:pStyle w:val="Prrafodelista"/>
        <w:autoSpaceDE w:val="0"/>
        <w:autoSpaceDN w:val="0"/>
        <w:adjustRightInd w:val="0"/>
        <w:ind w:left="0" w:right="-568" w:hanging="11"/>
        <w:jc w:val="both"/>
        <w:rPr>
          <w:rFonts w:asciiTheme="minorHAnsi" w:hAnsiTheme="minorHAnsi" w:cstheme="minorHAnsi"/>
          <w:sz w:val="22"/>
          <w:szCs w:val="22"/>
          <w:lang w:eastAsia="es-AR"/>
        </w:rPr>
      </w:pPr>
      <w:r w:rsidRPr="009F7D55">
        <w:rPr>
          <w:rFonts w:asciiTheme="minorHAnsi" w:hAnsiTheme="minorHAnsi" w:cstheme="minorHAnsi"/>
          <w:sz w:val="22"/>
          <w:szCs w:val="22"/>
          <w:u w:val="single"/>
          <w:lang w:eastAsia="es-AR"/>
        </w:rPr>
        <w:t>Proceso del Trámite</w:t>
      </w:r>
      <w:r>
        <w:rPr>
          <w:rFonts w:asciiTheme="minorHAnsi" w:hAnsiTheme="minorHAnsi" w:cstheme="minorHAnsi"/>
          <w:sz w:val="22"/>
          <w:szCs w:val="22"/>
          <w:u w:val="single"/>
          <w:lang w:eastAsia="es-AR"/>
        </w:rPr>
        <w:t>:</w:t>
      </w:r>
      <w:r w:rsidRPr="009F7D55">
        <w:rPr>
          <w:rFonts w:asciiTheme="minorHAnsi" w:hAnsiTheme="minorHAnsi" w:cstheme="minorHAnsi"/>
          <w:sz w:val="22"/>
          <w:szCs w:val="22"/>
          <w:lang w:eastAsia="es-AR"/>
        </w:rPr>
        <w:t xml:space="preserve"> El interesado inicia la solicitud aportando la documentación e información requeridas. Una vez verificadas las mismas, se realiza la búsqueda de los antecedentes correspondientes y se notifica al solicitante.</w:t>
      </w:r>
    </w:p>
    <w:p w:rsidR="009F7D55" w:rsidRPr="009F7D55" w:rsidRDefault="009F7D55" w:rsidP="009F7D55">
      <w:pPr>
        <w:pStyle w:val="Prrafodelista"/>
        <w:autoSpaceDE w:val="0"/>
        <w:autoSpaceDN w:val="0"/>
        <w:adjustRightInd w:val="0"/>
        <w:ind w:right="-568"/>
        <w:jc w:val="both"/>
        <w:rPr>
          <w:rFonts w:asciiTheme="minorHAnsi" w:hAnsiTheme="minorHAnsi" w:cstheme="minorHAnsi"/>
          <w:sz w:val="22"/>
          <w:szCs w:val="22"/>
          <w:u w:val="single"/>
          <w:lang w:eastAsia="es-AR"/>
        </w:rPr>
      </w:pPr>
    </w:p>
    <w:p w:rsidR="002F217C" w:rsidRDefault="00441B9C" w:rsidP="00E35CD6">
      <w:pPr>
        <w:autoSpaceDE w:val="0"/>
        <w:autoSpaceDN w:val="0"/>
        <w:adjustRightInd w:val="0"/>
        <w:ind w:right="-568"/>
        <w:jc w:val="both"/>
        <w:rPr>
          <w:rFonts w:asciiTheme="minorHAnsi" w:hAnsiTheme="minorHAnsi" w:cstheme="minorHAnsi"/>
          <w:sz w:val="22"/>
          <w:szCs w:val="22"/>
          <w:lang w:eastAsia="es-AR"/>
        </w:rPr>
      </w:pPr>
      <w:r w:rsidRPr="00591566">
        <w:rPr>
          <w:rFonts w:asciiTheme="minorHAnsi" w:hAnsiTheme="minorHAnsi" w:cstheme="minorHAnsi"/>
          <w:sz w:val="22"/>
          <w:szCs w:val="22"/>
          <w:lang w:eastAsia="es-AR"/>
        </w:rPr>
        <w:t>Si existiere archivo</w:t>
      </w:r>
      <w:r w:rsidR="00932777" w:rsidRPr="00591566">
        <w:rPr>
          <w:rFonts w:asciiTheme="minorHAnsi" w:hAnsiTheme="minorHAnsi" w:cstheme="minorHAnsi"/>
          <w:sz w:val="22"/>
          <w:szCs w:val="22"/>
          <w:lang w:eastAsia="es-AR"/>
        </w:rPr>
        <w:t xml:space="preserve"> en el</w:t>
      </w:r>
      <w:r w:rsidRPr="00591566">
        <w:rPr>
          <w:rFonts w:asciiTheme="minorHAnsi" w:hAnsiTheme="minorHAnsi" w:cstheme="minorHAnsi"/>
          <w:sz w:val="22"/>
          <w:szCs w:val="22"/>
          <w:lang w:eastAsia="es-AR"/>
        </w:rPr>
        <w:t xml:space="preserve"> municipio, se obtendrá un </w:t>
      </w:r>
      <w:r w:rsidR="009F7D55" w:rsidRPr="00591566">
        <w:rPr>
          <w:rFonts w:asciiTheme="minorHAnsi" w:hAnsiTheme="minorHAnsi" w:cstheme="minorHAnsi"/>
          <w:sz w:val="22"/>
          <w:szCs w:val="22"/>
          <w:lang w:eastAsia="es-AR"/>
        </w:rPr>
        <w:t>Archivo digital</w:t>
      </w:r>
      <w:r w:rsidRPr="00591566">
        <w:rPr>
          <w:rFonts w:asciiTheme="minorHAnsi" w:hAnsiTheme="minorHAnsi" w:cstheme="minorHAnsi"/>
          <w:sz w:val="22"/>
          <w:szCs w:val="22"/>
          <w:lang w:eastAsia="es-AR"/>
        </w:rPr>
        <w:t xml:space="preserve"> (foto)</w:t>
      </w:r>
      <w:r w:rsidR="009F7D55" w:rsidRPr="00591566">
        <w:rPr>
          <w:rFonts w:asciiTheme="minorHAnsi" w:hAnsiTheme="minorHAnsi" w:cstheme="minorHAnsi"/>
          <w:sz w:val="22"/>
          <w:szCs w:val="22"/>
          <w:lang w:eastAsia="es-AR"/>
        </w:rPr>
        <w:t xml:space="preserve"> de</w:t>
      </w:r>
      <w:r w:rsidRPr="00591566">
        <w:rPr>
          <w:rFonts w:asciiTheme="minorHAnsi" w:hAnsiTheme="minorHAnsi" w:cstheme="minorHAnsi"/>
          <w:sz w:val="22"/>
          <w:szCs w:val="22"/>
          <w:lang w:eastAsia="es-AR"/>
        </w:rPr>
        <w:t>l</w:t>
      </w:r>
      <w:r w:rsidR="009F7D55" w:rsidRPr="00591566">
        <w:rPr>
          <w:rFonts w:asciiTheme="minorHAnsi" w:hAnsiTheme="minorHAnsi" w:cstheme="minorHAnsi"/>
          <w:sz w:val="22"/>
          <w:szCs w:val="22"/>
          <w:lang w:eastAsia="es-AR"/>
        </w:rPr>
        <w:t xml:space="preserve"> legajo y certificación de antecedentes edilicios</w:t>
      </w:r>
      <w:r w:rsidR="005A789D" w:rsidRPr="00591566">
        <w:rPr>
          <w:rFonts w:asciiTheme="minorHAnsi" w:hAnsiTheme="minorHAnsi" w:cstheme="minorHAnsi"/>
          <w:sz w:val="22"/>
          <w:szCs w:val="22"/>
          <w:lang w:eastAsia="es-AR"/>
        </w:rPr>
        <w:t xml:space="preserve"> y el comprobante en </w:t>
      </w:r>
      <w:r w:rsidR="00F323CF">
        <w:rPr>
          <w:rFonts w:asciiTheme="minorHAnsi" w:hAnsiTheme="minorHAnsi" w:cstheme="minorHAnsi"/>
          <w:sz w:val="22"/>
          <w:szCs w:val="22"/>
          <w:lang w:eastAsia="es-AR"/>
        </w:rPr>
        <w:t>PDF</w:t>
      </w:r>
      <w:r w:rsidR="005A789D" w:rsidRPr="00591566">
        <w:rPr>
          <w:rFonts w:asciiTheme="minorHAnsi" w:hAnsiTheme="minorHAnsi" w:cstheme="minorHAnsi"/>
          <w:sz w:val="22"/>
          <w:szCs w:val="22"/>
          <w:lang w:eastAsia="es-AR"/>
        </w:rPr>
        <w:t xml:space="preserve"> para pagar el costo administrativo y subirlo junto al ticket de pago</w:t>
      </w:r>
      <w:r w:rsidR="009F7D55" w:rsidRPr="00591566">
        <w:rPr>
          <w:rFonts w:asciiTheme="minorHAnsi" w:hAnsiTheme="minorHAnsi" w:cstheme="minorHAnsi"/>
          <w:sz w:val="22"/>
          <w:szCs w:val="22"/>
          <w:lang w:eastAsia="es-AR"/>
        </w:rPr>
        <w:t>.</w:t>
      </w:r>
    </w:p>
    <w:p w:rsidR="005872D8" w:rsidRDefault="005872D8" w:rsidP="005872D8">
      <w:pPr>
        <w:autoSpaceDE w:val="0"/>
        <w:autoSpaceDN w:val="0"/>
        <w:adjustRightInd w:val="0"/>
        <w:ind w:right="-568"/>
        <w:jc w:val="both"/>
        <w:rPr>
          <w:rFonts w:asciiTheme="minorHAnsi" w:hAnsiTheme="minorHAnsi" w:cstheme="minorHAnsi"/>
          <w:sz w:val="22"/>
          <w:szCs w:val="22"/>
          <w:lang w:eastAsia="es-AR"/>
        </w:rPr>
      </w:pPr>
    </w:p>
    <w:p w:rsidR="005872D8" w:rsidRDefault="005872D8" w:rsidP="00591566">
      <w:pPr>
        <w:pStyle w:val="Prrafodelista"/>
        <w:numPr>
          <w:ilvl w:val="0"/>
          <w:numId w:val="13"/>
        </w:numPr>
        <w:autoSpaceDE w:val="0"/>
        <w:autoSpaceDN w:val="0"/>
        <w:adjustRightInd w:val="0"/>
        <w:ind w:left="567" w:right="-568" w:hanging="283"/>
        <w:jc w:val="both"/>
        <w:rPr>
          <w:rFonts w:asciiTheme="minorHAnsi" w:hAnsiTheme="minorHAnsi" w:cstheme="minorHAnsi"/>
          <w:sz w:val="22"/>
          <w:szCs w:val="22"/>
          <w:lang w:eastAsia="es-AR"/>
        </w:rPr>
      </w:pPr>
      <w:r w:rsidRPr="00AE7059">
        <w:rPr>
          <w:rFonts w:asciiTheme="minorHAnsi" w:hAnsiTheme="minorHAnsi" w:cstheme="minorHAnsi"/>
          <w:sz w:val="22"/>
          <w:szCs w:val="22"/>
          <w:lang w:eastAsia="es-AR"/>
        </w:rPr>
        <w:t>La realización del trámite implica el pago de $100 en concepto de Tasa de Actuación Administrativa.</w:t>
      </w:r>
    </w:p>
    <w:p w:rsidR="003C30FC" w:rsidRDefault="003C30FC" w:rsidP="003C30FC">
      <w:pPr>
        <w:autoSpaceDE w:val="0"/>
        <w:autoSpaceDN w:val="0"/>
        <w:adjustRightInd w:val="0"/>
        <w:ind w:right="-568"/>
        <w:jc w:val="both"/>
        <w:rPr>
          <w:rFonts w:asciiTheme="minorHAnsi" w:hAnsiTheme="minorHAnsi" w:cstheme="minorHAnsi"/>
          <w:sz w:val="22"/>
          <w:szCs w:val="22"/>
          <w:lang w:eastAsia="es-AR"/>
        </w:rPr>
      </w:pPr>
    </w:p>
    <w:p w:rsidR="001314CA" w:rsidRDefault="001314CA" w:rsidP="003C30FC">
      <w:pPr>
        <w:autoSpaceDE w:val="0"/>
        <w:autoSpaceDN w:val="0"/>
        <w:adjustRightInd w:val="0"/>
        <w:ind w:right="-568"/>
        <w:jc w:val="both"/>
        <w:rPr>
          <w:rFonts w:asciiTheme="minorHAnsi" w:hAnsiTheme="minorHAnsi" w:cstheme="minorHAnsi"/>
          <w:sz w:val="22"/>
          <w:szCs w:val="22"/>
          <w:lang w:eastAsia="es-AR"/>
        </w:rPr>
      </w:pPr>
    </w:p>
    <w:p w:rsidR="001314CA" w:rsidRDefault="001314CA" w:rsidP="003C30FC">
      <w:pPr>
        <w:autoSpaceDE w:val="0"/>
        <w:autoSpaceDN w:val="0"/>
        <w:adjustRightInd w:val="0"/>
        <w:ind w:right="-568"/>
        <w:jc w:val="both"/>
        <w:rPr>
          <w:rFonts w:asciiTheme="minorHAnsi" w:hAnsiTheme="minorHAnsi" w:cstheme="minorHAnsi"/>
          <w:sz w:val="22"/>
          <w:szCs w:val="22"/>
          <w:lang w:eastAsia="es-AR"/>
        </w:rPr>
      </w:pPr>
    </w:p>
    <w:p w:rsidR="003C30FC" w:rsidRDefault="003C30FC" w:rsidP="003C30FC">
      <w:pPr>
        <w:autoSpaceDE w:val="0"/>
        <w:autoSpaceDN w:val="0"/>
        <w:adjustRightInd w:val="0"/>
        <w:ind w:right="-568"/>
        <w:jc w:val="both"/>
        <w:rPr>
          <w:rFonts w:asciiTheme="minorHAnsi" w:hAnsiTheme="minorHAnsi" w:cstheme="minorHAnsi"/>
          <w:sz w:val="22"/>
          <w:szCs w:val="22"/>
          <w:lang w:eastAsia="es-AR"/>
        </w:rPr>
      </w:pPr>
    </w:p>
    <w:p w:rsidR="004A7857" w:rsidRPr="00D96829" w:rsidRDefault="00BF7617" w:rsidP="00030FE5">
      <w:pPr>
        <w:pStyle w:val="Prrafodelista"/>
        <w:numPr>
          <w:ilvl w:val="2"/>
          <w:numId w:val="17"/>
        </w:numPr>
        <w:autoSpaceDE w:val="0"/>
        <w:autoSpaceDN w:val="0"/>
        <w:adjustRightInd w:val="0"/>
        <w:spacing w:before="120" w:after="120"/>
        <w:ind w:right="-568"/>
        <w:rPr>
          <w:rFonts w:asciiTheme="minorHAnsi" w:hAnsiTheme="minorHAnsi" w:cstheme="minorHAnsi"/>
          <w:b/>
          <w:bCs/>
          <w:i/>
          <w:iCs/>
          <w:color w:val="FF0000"/>
          <w:sz w:val="22"/>
          <w:szCs w:val="22"/>
        </w:rPr>
      </w:pPr>
      <w:r w:rsidRPr="00D96829">
        <w:rPr>
          <w:rFonts w:asciiTheme="minorHAnsi" w:hAnsiTheme="minorHAnsi" w:cstheme="minorHAnsi"/>
          <w:b/>
          <w:color w:val="FF0000"/>
          <w:sz w:val="22"/>
          <w:szCs w:val="22"/>
          <w:u w:val="single"/>
        </w:rPr>
        <w:t xml:space="preserve">Solicitud </w:t>
      </w:r>
      <w:r w:rsidR="00EA6A2F" w:rsidRPr="00D96829">
        <w:rPr>
          <w:rFonts w:asciiTheme="minorHAnsi" w:hAnsiTheme="minorHAnsi" w:cstheme="minorHAnsi"/>
          <w:b/>
          <w:color w:val="FF0000"/>
          <w:sz w:val="22"/>
          <w:szCs w:val="22"/>
          <w:u w:val="single"/>
        </w:rPr>
        <w:t xml:space="preserve">de </w:t>
      </w:r>
      <w:r w:rsidRPr="00D96829">
        <w:rPr>
          <w:rFonts w:asciiTheme="minorHAnsi" w:hAnsiTheme="minorHAnsi" w:cstheme="minorHAnsi"/>
          <w:b/>
          <w:color w:val="FF0000"/>
          <w:sz w:val="22"/>
          <w:szCs w:val="22"/>
          <w:u w:val="single"/>
        </w:rPr>
        <w:t>Final de Obra</w:t>
      </w:r>
      <w:r w:rsidR="001619A5">
        <w:rPr>
          <w:rFonts w:asciiTheme="minorHAnsi" w:hAnsiTheme="minorHAnsi" w:cstheme="minorHAnsi"/>
          <w:b/>
          <w:color w:val="FF0000"/>
          <w:sz w:val="22"/>
          <w:szCs w:val="22"/>
          <w:u w:val="single"/>
        </w:rPr>
        <w:t xml:space="preserve"> y Declaración de Mejoras</w:t>
      </w:r>
      <w:r w:rsidRPr="00D96829">
        <w:rPr>
          <w:rFonts w:asciiTheme="minorHAnsi" w:hAnsiTheme="minorHAnsi" w:cstheme="minorHAnsi"/>
          <w:b/>
          <w:color w:val="FF0000"/>
          <w:sz w:val="22"/>
          <w:szCs w:val="22"/>
          <w:u w:val="single"/>
        </w:rPr>
        <w:t>.</w:t>
      </w:r>
    </w:p>
    <w:p w:rsidR="00BF7617" w:rsidRPr="0099284A" w:rsidRDefault="00BF7617" w:rsidP="004A7857">
      <w:pPr>
        <w:autoSpaceDE w:val="0"/>
        <w:autoSpaceDN w:val="0"/>
        <w:adjustRightInd w:val="0"/>
        <w:spacing w:before="120" w:after="120"/>
        <w:ind w:right="-568"/>
        <w:rPr>
          <w:rFonts w:asciiTheme="minorHAnsi" w:hAnsiTheme="minorHAnsi" w:cstheme="minorHAnsi"/>
          <w:b/>
          <w:bCs/>
          <w:i/>
          <w:iCs/>
          <w:color w:val="0070C0"/>
          <w:sz w:val="22"/>
          <w:szCs w:val="22"/>
        </w:rPr>
      </w:pPr>
      <w:r w:rsidRPr="0099284A">
        <w:rPr>
          <w:rFonts w:asciiTheme="minorHAnsi" w:hAnsiTheme="minorHAnsi" w:cstheme="minorHAnsi"/>
          <w:sz w:val="22"/>
          <w:szCs w:val="22"/>
        </w:rPr>
        <w:lastRenderedPageBreak/>
        <w:t>Responsable del trámite:</w:t>
      </w:r>
      <w:r w:rsidR="00291C22">
        <w:rPr>
          <w:rFonts w:asciiTheme="minorHAnsi" w:hAnsiTheme="minorHAnsi" w:cstheme="minorHAnsi"/>
          <w:sz w:val="22"/>
          <w:szCs w:val="22"/>
        </w:rPr>
        <w:t xml:space="preserve"> </w:t>
      </w:r>
      <w:r w:rsidRPr="0099284A">
        <w:rPr>
          <w:rFonts w:asciiTheme="minorHAnsi" w:hAnsiTheme="minorHAnsi" w:cstheme="minorHAnsi"/>
          <w:b/>
          <w:sz w:val="22"/>
          <w:szCs w:val="22"/>
        </w:rPr>
        <w:t xml:space="preserve">OFICINA DE OBRAS PARTICULARES </w:t>
      </w:r>
      <w:r w:rsidR="00EA6A2F" w:rsidRPr="0099284A">
        <w:rPr>
          <w:rFonts w:asciiTheme="minorHAnsi" w:hAnsiTheme="minorHAnsi" w:cstheme="minorHAnsi"/>
          <w:b/>
          <w:sz w:val="22"/>
          <w:szCs w:val="22"/>
        </w:rPr>
        <w:t>/ PRIVADAS</w:t>
      </w:r>
    </w:p>
    <w:p w:rsidR="00BF7617" w:rsidRPr="0099284A" w:rsidRDefault="00BF7617" w:rsidP="00E35CD6">
      <w:pPr>
        <w:keepNext/>
        <w:ind w:right="-568"/>
        <w:jc w:val="both"/>
        <w:rPr>
          <w:rFonts w:asciiTheme="minorHAnsi" w:hAnsiTheme="minorHAnsi" w:cstheme="minorHAnsi"/>
          <w:i/>
          <w:color w:val="0070C0"/>
          <w:sz w:val="22"/>
          <w:szCs w:val="22"/>
          <w:u w:val="single"/>
        </w:rPr>
      </w:pPr>
    </w:p>
    <w:p w:rsidR="00BF7617" w:rsidRPr="0099284A" w:rsidRDefault="00BF7617" w:rsidP="00E35CD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es este trámite?</w:t>
      </w:r>
    </w:p>
    <w:p w:rsidR="00624D93" w:rsidRPr="0099284A" w:rsidRDefault="00624D93" w:rsidP="00E35CD6">
      <w:pPr>
        <w:keepNext/>
        <w:ind w:right="-568"/>
        <w:jc w:val="both"/>
        <w:rPr>
          <w:rFonts w:asciiTheme="minorHAnsi" w:hAnsiTheme="minorHAnsi" w:cstheme="minorHAnsi"/>
          <w:i/>
          <w:sz w:val="22"/>
          <w:szCs w:val="22"/>
          <w:u w:val="single"/>
        </w:rPr>
      </w:pPr>
    </w:p>
    <w:p w:rsidR="00BF7617" w:rsidRPr="0099284A" w:rsidRDefault="00BF7617" w:rsidP="00E35CD6">
      <w:pPr>
        <w:autoSpaceDE w:val="0"/>
        <w:autoSpaceDN w:val="0"/>
        <w:adjustRightInd w:val="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 xml:space="preserve">Mediante este trámite se certifica que una construcción </w:t>
      </w:r>
      <w:r w:rsidR="00000478">
        <w:rPr>
          <w:rFonts w:asciiTheme="minorHAnsi" w:hAnsiTheme="minorHAnsi" w:cstheme="minorHAnsi"/>
          <w:sz w:val="22"/>
          <w:szCs w:val="22"/>
          <w:lang w:eastAsia="es-AR"/>
        </w:rPr>
        <w:t xml:space="preserve">está ejecutada en su totalidad </w:t>
      </w:r>
      <w:r w:rsidRPr="0099284A">
        <w:rPr>
          <w:rFonts w:asciiTheme="minorHAnsi" w:hAnsiTheme="minorHAnsi" w:cstheme="minorHAnsi"/>
          <w:sz w:val="22"/>
          <w:szCs w:val="22"/>
          <w:lang w:eastAsia="es-AR"/>
        </w:rPr>
        <w:t>conforme al plano aprobado.</w:t>
      </w:r>
    </w:p>
    <w:p w:rsidR="00482F69" w:rsidRPr="0099284A" w:rsidRDefault="00482F69" w:rsidP="00E35CD6">
      <w:pPr>
        <w:autoSpaceDE w:val="0"/>
        <w:autoSpaceDN w:val="0"/>
        <w:adjustRightInd w:val="0"/>
        <w:ind w:right="-568"/>
        <w:jc w:val="both"/>
        <w:rPr>
          <w:rFonts w:asciiTheme="minorHAnsi" w:hAnsiTheme="minorHAnsi" w:cstheme="minorHAnsi"/>
          <w:sz w:val="22"/>
          <w:szCs w:val="22"/>
          <w:lang w:eastAsia="es-AR"/>
        </w:rPr>
      </w:pPr>
    </w:p>
    <w:p w:rsidR="00BF7617" w:rsidRPr="0099284A" w:rsidRDefault="00BF7617" w:rsidP="00E35CD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datos incorporar en los campos "Referencia" y "Descripción"?</w:t>
      </w:r>
    </w:p>
    <w:p w:rsidR="00624D93" w:rsidRPr="0099284A" w:rsidRDefault="00624D93" w:rsidP="00E35CD6">
      <w:pPr>
        <w:keepNext/>
        <w:ind w:right="-568"/>
        <w:jc w:val="both"/>
        <w:rPr>
          <w:rFonts w:asciiTheme="minorHAnsi" w:hAnsiTheme="minorHAnsi" w:cstheme="minorHAnsi"/>
          <w:i/>
          <w:sz w:val="22"/>
          <w:szCs w:val="22"/>
          <w:u w:val="single"/>
        </w:rPr>
      </w:pP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Referencia</w:t>
      </w:r>
      <w:r w:rsidR="00EA6A2F" w:rsidRPr="00777AEC">
        <w:rPr>
          <w:rFonts w:asciiTheme="minorHAnsi" w:hAnsiTheme="minorHAnsi" w:cstheme="minorHAnsi"/>
          <w:sz w:val="22"/>
          <w:szCs w:val="22"/>
          <w:lang w:eastAsia="es-AR"/>
        </w:rPr>
        <w:t xml:space="preserve">: </w:t>
      </w:r>
      <w:r w:rsidR="00304FC0" w:rsidRPr="00777AEC">
        <w:rPr>
          <w:rFonts w:asciiTheme="minorHAnsi" w:hAnsiTheme="minorHAnsi" w:cstheme="minorHAnsi"/>
          <w:sz w:val="22"/>
          <w:szCs w:val="22"/>
          <w:lang w:eastAsia="es-AR"/>
        </w:rPr>
        <w:t>Padrón</w:t>
      </w:r>
      <w:r w:rsidR="00EA6A2F" w:rsidRPr="00777AEC">
        <w:rPr>
          <w:rFonts w:asciiTheme="minorHAnsi" w:hAnsiTheme="minorHAnsi" w:cstheme="minorHAnsi"/>
          <w:sz w:val="22"/>
          <w:szCs w:val="22"/>
          <w:lang w:eastAsia="es-AR"/>
        </w:rPr>
        <w:t xml:space="preserve"> </w:t>
      </w:r>
      <w:r w:rsidR="00F14430">
        <w:rPr>
          <w:rFonts w:asciiTheme="minorHAnsi" w:hAnsiTheme="minorHAnsi" w:cstheme="minorHAnsi"/>
          <w:sz w:val="22"/>
          <w:szCs w:val="22"/>
          <w:lang w:eastAsia="es-AR"/>
        </w:rPr>
        <w:t xml:space="preserve">y </w:t>
      </w:r>
      <w:r w:rsidR="00EA6A2F" w:rsidRPr="00777AEC">
        <w:rPr>
          <w:rFonts w:asciiTheme="minorHAnsi" w:hAnsiTheme="minorHAnsi" w:cstheme="minorHAnsi"/>
          <w:sz w:val="22"/>
          <w:szCs w:val="22"/>
          <w:lang w:eastAsia="es-AR"/>
        </w:rPr>
        <w:t>Nombre del titular del inmueble</w:t>
      </w:r>
      <w:r w:rsidR="00304FC0" w:rsidRPr="00777AEC">
        <w:rPr>
          <w:rFonts w:asciiTheme="minorHAnsi" w:hAnsiTheme="minorHAnsi" w:cstheme="minorHAnsi"/>
          <w:sz w:val="22"/>
          <w:szCs w:val="22"/>
          <w:lang w:eastAsia="es-AR"/>
        </w:rPr>
        <w:t xml:space="preserve"> s/titulo</w:t>
      </w:r>
      <w:r w:rsidR="00AE7059" w:rsidRPr="00777AEC">
        <w:rPr>
          <w:rFonts w:asciiTheme="minorHAnsi" w:hAnsiTheme="minorHAnsi" w:cstheme="minorHAnsi"/>
          <w:sz w:val="22"/>
          <w:szCs w:val="22"/>
          <w:lang w:eastAsia="es-AR"/>
        </w:rPr>
        <w:t>.</w:t>
      </w:r>
    </w:p>
    <w:p w:rsidR="00BF7617" w:rsidRPr="0099284A" w:rsidRDefault="00BF7617" w:rsidP="002D4881">
      <w:pPr>
        <w:autoSpaceDE w:val="0"/>
        <w:autoSpaceDN w:val="0"/>
        <w:adjustRightInd w:val="0"/>
        <w:spacing w:after="120"/>
        <w:ind w:right="-567"/>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Descripción</w:t>
      </w:r>
      <w:r w:rsidRPr="0099284A">
        <w:rPr>
          <w:rFonts w:asciiTheme="minorHAnsi" w:hAnsiTheme="minorHAnsi" w:cstheme="minorHAnsi"/>
          <w:sz w:val="22"/>
          <w:szCs w:val="22"/>
          <w:lang w:eastAsia="es-AR"/>
        </w:rPr>
        <w:t xml:space="preserve">: Nº de Permiso de Edificación, Nomenclatura catastral municipal, bajo el formato </w:t>
      </w:r>
      <w:r w:rsidR="00105DD9">
        <w:rPr>
          <w:rFonts w:asciiTheme="minorHAnsi" w:hAnsiTheme="minorHAnsi" w:cstheme="minorHAnsi"/>
          <w:sz w:val="22"/>
          <w:szCs w:val="22"/>
          <w:lang w:eastAsia="es-AR"/>
        </w:rPr>
        <w:t xml:space="preserve">Manzana, </w:t>
      </w:r>
      <w:r w:rsidRPr="0099284A">
        <w:rPr>
          <w:rFonts w:asciiTheme="minorHAnsi" w:hAnsiTheme="minorHAnsi" w:cstheme="minorHAnsi"/>
          <w:sz w:val="22"/>
          <w:szCs w:val="22"/>
          <w:lang w:eastAsia="es-AR"/>
        </w:rPr>
        <w:t xml:space="preserve">Nº Lote (según escritura o boleto compra-venta), </w:t>
      </w:r>
      <w:r w:rsidR="00105DD9">
        <w:rPr>
          <w:rFonts w:asciiTheme="minorHAnsi" w:hAnsiTheme="minorHAnsi" w:cstheme="minorHAnsi"/>
          <w:sz w:val="22"/>
          <w:szCs w:val="22"/>
          <w:lang w:eastAsia="es-AR"/>
        </w:rPr>
        <w:t xml:space="preserve">Mensura; </w:t>
      </w:r>
      <w:r w:rsidRPr="0099284A">
        <w:rPr>
          <w:rFonts w:asciiTheme="minorHAnsi" w:hAnsiTheme="minorHAnsi" w:cstheme="minorHAnsi"/>
          <w:sz w:val="22"/>
          <w:szCs w:val="22"/>
          <w:lang w:eastAsia="es-AR"/>
        </w:rPr>
        <w:t xml:space="preserve">Nº de </w:t>
      </w:r>
      <w:r w:rsidR="00105DD9">
        <w:rPr>
          <w:rFonts w:asciiTheme="minorHAnsi" w:hAnsiTheme="minorHAnsi" w:cstheme="minorHAnsi"/>
          <w:sz w:val="22"/>
          <w:szCs w:val="22"/>
          <w:lang w:eastAsia="es-AR"/>
        </w:rPr>
        <w:t>Partida/s I</w:t>
      </w:r>
      <w:r w:rsidRPr="0099284A">
        <w:rPr>
          <w:rFonts w:asciiTheme="minorHAnsi" w:hAnsiTheme="minorHAnsi" w:cstheme="minorHAnsi"/>
          <w:sz w:val="22"/>
          <w:szCs w:val="22"/>
          <w:lang w:eastAsia="es-AR"/>
        </w:rPr>
        <w:t>nmobiliaria</w:t>
      </w:r>
      <w:r w:rsidR="00105DD9">
        <w:rPr>
          <w:rFonts w:asciiTheme="minorHAnsi" w:hAnsiTheme="minorHAnsi" w:cstheme="minorHAnsi"/>
          <w:sz w:val="22"/>
          <w:szCs w:val="22"/>
          <w:lang w:eastAsia="es-AR"/>
        </w:rPr>
        <w:t>/</w:t>
      </w:r>
      <w:r w:rsidRPr="0099284A">
        <w:rPr>
          <w:rFonts w:asciiTheme="minorHAnsi" w:hAnsiTheme="minorHAnsi" w:cstheme="minorHAnsi"/>
          <w:sz w:val="22"/>
          <w:szCs w:val="22"/>
          <w:lang w:eastAsia="es-AR"/>
        </w:rPr>
        <w:t xml:space="preserve"> y en observaciones escribir cualquier información pertinente.</w:t>
      </w:r>
    </w:p>
    <w:p w:rsidR="00EA6A2F" w:rsidRPr="0099284A" w:rsidRDefault="00EA6A2F" w:rsidP="00EA6A2F">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Observaciones</w:t>
      </w:r>
      <w:r w:rsidRPr="0099284A">
        <w:rPr>
          <w:rFonts w:asciiTheme="minorHAnsi" w:hAnsiTheme="minorHAnsi" w:cstheme="minorHAnsi"/>
          <w:sz w:val="22"/>
          <w:szCs w:val="22"/>
          <w:lang w:eastAsia="es-AR"/>
        </w:rPr>
        <w:t>: escribir cualquier información pertinente.</w:t>
      </w:r>
    </w:p>
    <w:p w:rsidR="00BF7617" w:rsidRPr="0099284A" w:rsidRDefault="00BF7617" w:rsidP="00E35CD6">
      <w:pPr>
        <w:autoSpaceDE w:val="0"/>
        <w:autoSpaceDN w:val="0"/>
        <w:adjustRightInd w:val="0"/>
        <w:ind w:right="-568"/>
        <w:jc w:val="both"/>
        <w:rPr>
          <w:rFonts w:asciiTheme="minorHAnsi" w:hAnsiTheme="minorHAnsi" w:cstheme="minorHAnsi"/>
          <w:sz w:val="22"/>
          <w:szCs w:val="22"/>
          <w:lang w:eastAsia="es-AR"/>
        </w:rPr>
      </w:pPr>
    </w:p>
    <w:p w:rsidR="00BF7617" w:rsidRPr="0099284A" w:rsidRDefault="00BF7617" w:rsidP="00E35CD6">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documentación se requiere?</w:t>
      </w: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El profesional deberá adjuntar:</w:t>
      </w:r>
    </w:p>
    <w:p w:rsidR="00BF7617" w:rsidRPr="00225EB2" w:rsidRDefault="00BF7617" w:rsidP="00225EB2">
      <w:pPr>
        <w:pStyle w:val="Prrafodelista"/>
        <w:numPr>
          <w:ilvl w:val="3"/>
          <w:numId w:val="2"/>
        </w:numPr>
        <w:autoSpaceDE w:val="0"/>
        <w:autoSpaceDN w:val="0"/>
        <w:adjustRightInd w:val="0"/>
        <w:spacing w:after="120"/>
        <w:ind w:left="284" w:right="-568" w:hanging="284"/>
        <w:jc w:val="both"/>
        <w:rPr>
          <w:rFonts w:asciiTheme="minorHAnsi" w:hAnsiTheme="minorHAnsi" w:cstheme="minorHAnsi"/>
          <w:sz w:val="22"/>
          <w:szCs w:val="22"/>
          <w:lang w:eastAsia="es-AR"/>
        </w:rPr>
      </w:pPr>
      <w:r w:rsidRPr="00225EB2">
        <w:rPr>
          <w:rFonts w:asciiTheme="minorHAnsi" w:hAnsiTheme="minorHAnsi" w:cstheme="minorHAnsi"/>
          <w:sz w:val="22"/>
          <w:szCs w:val="22"/>
          <w:lang w:eastAsia="es-AR"/>
        </w:rPr>
        <w:t>Plano/s en condición de Conforme a Obra, en caso de modificaciones respecto al adjuntado en trámite “Permiso de Edificación”</w:t>
      </w:r>
      <w:r w:rsidR="00FC2A1F" w:rsidRPr="00225EB2">
        <w:rPr>
          <w:rFonts w:asciiTheme="minorHAnsi" w:hAnsiTheme="minorHAnsi" w:cstheme="minorHAnsi"/>
          <w:sz w:val="22"/>
          <w:szCs w:val="22"/>
          <w:lang w:eastAsia="es-AR"/>
        </w:rPr>
        <w:t xml:space="preserve"> (descarga directa)</w:t>
      </w:r>
      <w:r w:rsidRPr="00225EB2">
        <w:rPr>
          <w:rFonts w:asciiTheme="minorHAnsi" w:hAnsiTheme="minorHAnsi" w:cstheme="minorHAnsi"/>
          <w:sz w:val="22"/>
          <w:szCs w:val="22"/>
          <w:lang w:eastAsia="es-AR"/>
        </w:rPr>
        <w:t xml:space="preserve">, </w:t>
      </w:r>
      <w:r w:rsidR="00FC2A1F" w:rsidRPr="00225EB2">
        <w:rPr>
          <w:rFonts w:asciiTheme="minorHAnsi" w:hAnsiTheme="minorHAnsi" w:cstheme="minorHAnsi"/>
          <w:sz w:val="22"/>
          <w:szCs w:val="22"/>
          <w:lang w:eastAsia="es-AR"/>
        </w:rPr>
        <w:t>en formato PDF</w:t>
      </w:r>
      <w:r w:rsidR="00843A4E" w:rsidRPr="00225EB2">
        <w:rPr>
          <w:rFonts w:asciiTheme="minorHAnsi" w:hAnsiTheme="minorHAnsi" w:cstheme="minorHAnsi"/>
          <w:sz w:val="22"/>
          <w:szCs w:val="22"/>
          <w:lang w:eastAsia="es-AR"/>
        </w:rPr>
        <w:t xml:space="preserve"> con un tam</w:t>
      </w:r>
      <w:r w:rsidR="00AE7059">
        <w:rPr>
          <w:rFonts w:asciiTheme="minorHAnsi" w:hAnsiTheme="minorHAnsi" w:cstheme="minorHAnsi"/>
          <w:sz w:val="22"/>
          <w:szCs w:val="22"/>
          <w:lang w:eastAsia="es-AR"/>
        </w:rPr>
        <w:t>añ</w:t>
      </w:r>
      <w:r w:rsidR="003C7A9E">
        <w:rPr>
          <w:rFonts w:asciiTheme="minorHAnsi" w:hAnsiTheme="minorHAnsi" w:cstheme="minorHAnsi"/>
          <w:sz w:val="22"/>
          <w:szCs w:val="22"/>
          <w:lang w:eastAsia="es-AR"/>
        </w:rPr>
        <w:t>o máximo de 2MB y dos copias (2</w:t>
      </w:r>
      <w:r w:rsidR="00843A4E" w:rsidRPr="00225EB2">
        <w:rPr>
          <w:rFonts w:asciiTheme="minorHAnsi" w:hAnsiTheme="minorHAnsi" w:cstheme="minorHAnsi"/>
          <w:sz w:val="22"/>
          <w:szCs w:val="22"/>
          <w:lang w:eastAsia="es-AR"/>
        </w:rPr>
        <w:t xml:space="preserve">) </w:t>
      </w:r>
      <w:r w:rsidR="00591566">
        <w:rPr>
          <w:rFonts w:asciiTheme="minorHAnsi" w:hAnsiTheme="minorHAnsi" w:cstheme="minorHAnsi"/>
          <w:sz w:val="22"/>
          <w:szCs w:val="22"/>
          <w:lang w:eastAsia="es-AR"/>
        </w:rPr>
        <w:t xml:space="preserve">en formato papel, </w:t>
      </w:r>
      <w:r w:rsidR="00843A4E" w:rsidRPr="00225EB2">
        <w:rPr>
          <w:rFonts w:asciiTheme="minorHAnsi" w:hAnsiTheme="minorHAnsi" w:cstheme="minorHAnsi"/>
          <w:sz w:val="22"/>
          <w:szCs w:val="22"/>
          <w:lang w:eastAsia="es-AR"/>
        </w:rPr>
        <w:t>que se presentará</w:t>
      </w:r>
      <w:r w:rsidR="00F14430">
        <w:rPr>
          <w:rFonts w:asciiTheme="minorHAnsi" w:hAnsiTheme="minorHAnsi" w:cstheme="minorHAnsi"/>
          <w:sz w:val="22"/>
          <w:szCs w:val="22"/>
          <w:lang w:eastAsia="es-AR"/>
        </w:rPr>
        <w:t>n</w:t>
      </w:r>
      <w:r w:rsidR="00843A4E" w:rsidRPr="00225EB2">
        <w:rPr>
          <w:rFonts w:asciiTheme="minorHAnsi" w:hAnsiTheme="minorHAnsi" w:cstheme="minorHAnsi"/>
          <w:sz w:val="22"/>
          <w:szCs w:val="22"/>
          <w:lang w:eastAsia="es-AR"/>
        </w:rPr>
        <w:t xml:space="preserve"> en mesa de entradas del Departa</w:t>
      </w:r>
      <w:r w:rsidR="00AE7059">
        <w:rPr>
          <w:rFonts w:asciiTheme="minorHAnsi" w:hAnsiTheme="minorHAnsi" w:cstheme="minorHAnsi"/>
          <w:sz w:val="22"/>
          <w:szCs w:val="22"/>
          <w:lang w:eastAsia="es-AR"/>
        </w:rPr>
        <w:t>mento de Edificaciones Privadas, una de las cuales retira el profesional.</w:t>
      </w:r>
    </w:p>
    <w:p w:rsidR="00BF7617" w:rsidRPr="00225EB2" w:rsidRDefault="00FC2A1F" w:rsidP="00E35CD6">
      <w:pPr>
        <w:numPr>
          <w:ilvl w:val="0"/>
          <w:numId w:val="2"/>
        </w:numPr>
        <w:autoSpaceDE w:val="0"/>
        <w:autoSpaceDN w:val="0"/>
        <w:adjustRightInd w:val="0"/>
        <w:spacing w:after="120"/>
        <w:ind w:left="284" w:right="-568" w:hanging="284"/>
        <w:jc w:val="both"/>
        <w:rPr>
          <w:rFonts w:asciiTheme="minorHAnsi" w:hAnsiTheme="minorHAnsi" w:cstheme="minorHAnsi"/>
          <w:sz w:val="22"/>
          <w:szCs w:val="22"/>
          <w:lang w:eastAsia="es-AR"/>
        </w:rPr>
      </w:pPr>
      <w:r w:rsidRPr="00225EB2">
        <w:rPr>
          <w:rFonts w:asciiTheme="minorHAnsi" w:hAnsiTheme="minorHAnsi" w:cstheme="minorHAnsi"/>
          <w:sz w:val="22"/>
          <w:szCs w:val="22"/>
          <w:lang w:eastAsia="es-AR"/>
        </w:rPr>
        <w:t>Haber obtenido Certificado DEFINITIVO del Colegio correspondiente.</w:t>
      </w:r>
    </w:p>
    <w:p w:rsidR="00BF7617" w:rsidRPr="00225EB2" w:rsidRDefault="00BF7617" w:rsidP="00E35CD6">
      <w:pPr>
        <w:numPr>
          <w:ilvl w:val="0"/>
          <w:numId w:val="2"/>
        </w:numPr>
        <w:autoSpaceDE w:val="0"/>
        <w:autoSpaceDN w:val="0"/>
        <w:adjustRightInd w:val="0"/>
        <w:spacing w:after="120"/>
        <w:ind w:left="284" w:right="-568" w:hanging="284"/>
        <w:jc w:val="both"/>
        <w:rPr>
          <w:rFonts w:asciiTheme="minorHAnsi" w:hAnsiTheme="minorHAnsi" w:cstheme="minorHAnsi"/>
          <w:sz w:val="22"/>
          <w:szCs w:val="22"/>
          <w:lang w:eastAsia="es-AR"/>
        </w:rPr>
      </w:pPr>
      <w:r w:rsidRPr="00225EB2">
        <w:rPr>
          <w:rFonts w:asciiTheme="minorHAnsi" w:hAnsiTheme="minorHAnsi" w:cstheme="minorHAnsi"/>
          <w:sz w:val="22"/>
          <w:szCs w:val="22"/>
          <w:lang w:eastAsia="es-AR"/>
        </w:rPr>
        <w:t>Const</w:t>
      </w:r>
      <w:r w:rsidR="00FC2A1F" w:rsidRPr="00225EB2">
        <w:rPr>
          <w:rFonts w:asciiTheme="minorHAnsi" w:hAnsiTheme="minorHAnsi" w:cstheme="minorHAnsi"/>
          <w:sz w:val="22"/>
          <w:szCs w:val="22"/>
          <w:lang w:eastAsia="es-AR"/>
        </w:rPr>
        <w:t>ancia escaneada y en formato PDF</w:t>
      </w:r>
      <w:r w:rsidRPr="00225EB2">
        <w:rPr>
          <w:rFonts w:asciiTheme="minorHAnsi" w:hAnsiTheme="minorHAnsi" w:cstheme="minorHAnsi"/>
          <w:sz w:val="22"/>
          <w:szCs w:val="22"/>
          <w:lang w:eastAsia="es-AR"/>
        </w:rPr>
        <w:t xml:space="preserve"> emitida por el departamento de Catastro Municipal de haber cumplido con la declaración de mejoras a catastro provincial </w:t>
      </w:r>
      <w:r w:rsidR="00212AD0">
        <w:rPr>
          <w:rFonts w:asciiTheme="minorHAnsi" w:hAnsiTheme="minorHAnsi" w:cstheme="minorHAnsi"/>
          <w:sz w:val="22"/>
          <w:szCs w:val="22"/>
          <w:lang w:eastAsia="es-AR"/>
        </w:rPr>
        <w:t xml:space="preserve">con los formularios correspondientes: </w:t>
      </w:r>
      <w:r w:rsidRPr="00225EB2">
        <w:rPr>
          <w:rFonts w:asciiTheme="minorHAnsi" w:hAnsiTheme="minorHAnsi" w:cstheme="minorHAnsi"/>
          <w:sz w:val="22"/>
          <w:szCs w:val="22"/>
          <w:lang w:eastAsia="es-AR"/>
        </w:rPr>
        <w:t>F.</w:t>
      </w:r>
      <w:r w:rsidR="00304FC0" w:rsidRPr="00225EB2">
        <w:rPr>
          <w:rFonts w:asciiTheme="minorHAnsi" w:hAnsiTheme="minorHAnsi" w:cstheme="minorHAnsi"/>
          <w:sz w:val="22"/>
          <w:szCs w:val="22"/>
          <w:lang w:eastAsia="es-AR"/>
        </w:rPr>
        <w:t>A.C</w:t>
      </w:r>
      <w:r w:rsidR="00212AD0">
        <w:rPr>
          <w:rFonts w:asciiTheme="minorHAnsi" w:hAnsiTheme="minorHAnsi" w:cstheme="minorHAnsi"/>
          <w:sz w:val="22"/>
          <w:szCs w:val="22"/>
          <w:lang w:eastAsia="es-AR"/>
        </w:rPr>
        <w:t>. y</w:t>
      </w:r>
      <w:r w:rsidR="00207489" w:rsidRPr="00225EB2">
        <w:rPr>
          <w:rFonts w:asciiTheme="minorHAnsi" w:hAnsiTheme="minorHAnsi" w:cstheme="minorHAnsi"/>
          <w:sz w:val="22"/>
          <w:szCs w:val="22"/>
          <w:lang w:eastAsia="es-AR"/>
        </w:rPr>
        <w:t xml:space="preserve"> A,</w:t>
      </w:r>
      <w:r w:rsidR="00BD6F36">
        <w:rPr>
          <w:rFonts w:asciiTheme="minorHAnsi" w:hAnsiTheme="minorHAnsi" w:cstheme="minorHAnsi"/>
          <w:sz w:val="22"/>
          <w:szCs w:val="22"/>
          <w:lang w:eastAsia="es-AR"/>
        </w:rPr>
        <w:t xml:space="preserve"> </w:t>
      </w:r>
      <w:r w:rsidR="00207489" w:rsidRPr="00225EB2">
        <w:rPr>
          <w:rFonts w:asciiTheme="minorHAnsi" w:hAnsiTheme="minorHAnsi" w:cstheme="minorHAnsi"/>
          <w:sz w:val="22"/>
          <w:szCs w:val="22"/>
          <w:lang w:eastAsia="es-AR"/>
        </w:rPr>
        <w:t>B,</w:t>
      </w:r>
      <w:r w:rsidR="002C746C">
        <w:rPr>
          <w:rFonts w:asciiTheme="minorHAnsi" w:hAnsiTheme="minorHAnsi" w:cstheme="minorHAnsi"/>
          <w:sz w:val="22"/>
          <w:szCs w:val="22"/>
          <w:lang w:eastAsia="es-AR"/>
        </w:rPr>
        <w:t>o C</w:t>
      </w:r>
      <w:r w:rsidR="00D342A5">
        <w:rPr>
          <w:rFonts w:asciiTheme="minorHAnsi" w:hAnsiTheme="minorHAnsi" w:cstheme="minorHAnsi"/>
          <w:sz w:val="22"/>
          <w:szCs w:val="22"/>
          <w:lang w:eastAsia="es-AR"/>
        </w:rPr>
        <w:t>.</w:t>
      </w:r>
    </w:p>
    <w:p w:rsidR="00E81205" w:rsidRDefault="00E81205" w:rsidP="002D4881">
      <w:pPr>
        <w:pStyle w:val="Prrafodelista"/>
        <w:numPr>
          <w:ilvl w:val="0"/>
          <w:numId w:val="2"/>
        </w:numPr>
        <w:autoSpaceDE w:val="0"/>
        <w:autoSpaceDN w:val="0"/>
        <w:adjustRightInd w:val="0"/>
        <w:spacing w:after="120"/>
        <w:ind w:left="284" w:right="-568" w:hanging="284"/>
        <w:jc w:val="both"/>
        <w:rPr>
          <w:rFonts w:asciiTheme="minorHAnsi" w:hAnsiTheme="minorHAnsi" w:cstheme="minorHAnsi"/>
          <w:sz w:val="22"/>
          <w:szCs w:val="22"/>
          <w:lang w:eastAsia="es-AR"/>
        </w:rPr>
      </w:pPr>
      <w:r>
        <w:rPr>
          <w:rFonts w:asciiTheme="minorHAnsi" w:hAnsiTheme="minorHAnsi" w:cstheme="minorHAnsi"/>
          <w:sz w:val="22"/>
          <w:szCs w:val="22"/>
          <w:lang w:eastAsia="es-AR"/>
        </w:rPr>
        <w:t>C</w:t>
      </w:r>
      <w:r w:rsidRPr="00E81205">
        <w:rPr>
          <w:rFonts w:asciiTheme="minorHAnsi" w:hAnsiTheme="minorHAnsi" w:cstheme="minorHAnsi"/>
          <w:sz w:val="22"/>
          <w:szCs w:val="22"/>
          <w:lang w:eastAsia="es-AR"/>
        </w:rPr>
        <w:t>omprobante de</w:t>
      </w:r>
      <w:r>
        <w:rPr>
          <w:rFonts w:asciiTheme="minorHAnsi" w:hAnsiTheme="minorHAnsi" w:cstheme="minorHAnsi"/>
          <w:sz w:val="22"/>
          <w:szCs w:val="22"/>
          <w:lang w:eastAsia="es-AR"/>
        </w:rPr>
        <w:t xml:space="preserve"> cancelación de</w:t>
      </w:r>
      <w:r w:rsidRPr="00E81205">
        <w:rPr>
          <w:rFonts w:asciiTheme="minorHAnsi" w:hAnsiTheme="minorHAnsi" w:cstheme="minorHAnsi"/>
          <w:sz w:val="22"/>
          <w:szCs w:val="22"/>
          <w:lang w:eastAsia="es-AR"/>
        </w:rPr>
        <w:t xml:space="preserve"> Convenio de P</w:t>
      </w:r>
      <w:r w:rsidR="002D4881">
        <w:rPr>
          <w:rFonts w:asciiTheme="minorHAnsi" w:hAnsiTheme="minorHAnsi" w:cstheme="minorHAnsi"/>
          <w:sz w:val="22"/>
          <w:szCs w:val="22"/>
          <w:lang w:eastAsia="es-AR"/>
        </w:rPr>
        <w:t>ago por deuda de TGI (si hub</w:t>
      </w:r>
      <w:r w:rsidRPr="00E81205">
        <w:rPr>
          <w:rFonts w:asciiTheme="minorHAnsi" w:hAnsiTheme="minorHAnsi" w:cstheme="minorHAnsi"/>
          <w:sz w:val="22"/>
          <w:szCs w:val="22"/>
          <w:lang w:eastAsia="es-AR"/>
        </w:rPr>
        <w:t>iere)</w:t>
      </w:r>
      <w:r w:rsidR="00207489">
        <w:rPr>
          <w:rFonts w:asciiTheme="minorHAnsi" w:hAnsiTheme="minorHAnsi" w:cstheme="minorHAnsi"/>
          <w:sz w:val="22"/>
          <w:szCs w:val="22"/>
          <w:lang w:eastAsia="es-AR"/>
        </w:rPr>
        <w:t>, adjuntar el Libre Deuda.</w:t>
      </w:r>
    </w:p>
    <w:p w:rsidR="00D342A5" w:rsidRPr="00E81205" w:rsidRDefault="00D342A5" w:rsidP="002D4881">
      <w:pPr>
        <w:pStyle w:val="Prrafodelista"/>
        <w:numPr>
          <w:ilvl w:val="0"/>
          <w:numId w:val="2"/>
        </w:numPr>
        <w:autoSpaceDE w:val="0"/>
        <w:autoSpaceDN w:val="0"/>
        <w:adjustRightInd w:val="0"/>
        <w:spacing w:after="120"/>
        <w:ind w:left="284" w:right="-568" w:hanging="284"/>
        <w:jc w:val="both"/>
        <w:rPr>
          <w:rFonts w:asciiTheme="minorHAnsi" w:hAnsiTheme="minorHAnsi" w:cstheme="minorHAnsi"/>
          <w:sz w:val="22"/>
          <w:szCs w:val="22"/>
          <w:lang w:eastAsia="es-AR"/>
        </w:rPr>
      </w:pPr>
      <w:r>
        <w:rPr>
          <w:rFonts w:asciiTheme="minorHAnsi" w:hAnsiTheme="minorHAnsi" w:cstheme="minorHAnsi"/>
          <w:sz w:val="22"/>
          <w:szCs w:val="22"/>
          <w:lang w:eastAsia="es-AR"/>
        </w:rPr>
        <w:t xml:space="preserve">Formulario y ticket de pago en PDF de las tasas correspondientes a la solicitud de la final, expedidas por la Oficina de Edificaciones Privadas. </w:t>
      </w:r>
    </w:p>
    <w:p w:rsidR="00FC2A1F" w:rsidRPr="0099284A" w:rsidRDefault="00FC2A1F" w:rsidP="00E35CD6">
      <w:pPr>
        <w:autoSpaceDE w:val="0"/>
        <w:autoSpaceDN w:val="0"/>
        <w:adjustRightInd w:val="0"/>
        <w:spacing w:after="120"/>
        <w:ind w:right="-568"/>
        <w:jc w:val="both"/>
        <w:rPr>
          <w:rFonts w:asciiTheme="minorHAnsi" w:hAnsiTheme="minorHAnsi" w:cstheme="minorHAnsi"/>
          <w:sz w:val="22"/>
          <w:szCs w:val="22"/>
          <w:lang w:eastAsia="es-AR"/>
        </w:rPr>
      </w:pPr>
    </w:p>
    <w:p w:rsidR="00FC2A1F" w:rsidRPr="0099284A" w:rsidRDefault="00FC2A1F" w:rsidP="00FC2A1F">
      <w:pPr>
        <w:autoSpaceDE w:val="0"/>
        <w:autoSpaceDN w:val="0"/>
        <w:adjustRightInd w:val="0"/>
        <w:spacing w:after="120"/>
        <w:ind w:right="-568"/>
        <w:jc w:val="both"/>
        <w:rPr>
          <w:rFonts w:asciiTheme="minorHAnsi" w:hAnsiTheme="minorHAnsi" w:cstheme="minorHAnsi"/>
          <w:sz w:val="22"/>
          <w:szCs w:val="22"/>
          <w:u w:val="single"/>
          <w:lang w:eastAsia="es-AR"/>
        </w:rPr>
      </w:pPr>
      <w:r w:rsidRPr="0099284A">
        <w:rPr>
          <w:rFonts w:asciiTheme="minorHAnsi" w:hAnsiTheme="minorHAnsi" w:cstheme="minorHAnsi"/>
          <w:i/>
          <w:sz w:val="22"/>
          <w:szCs w:val="22"/>
          <w:u w:val="single"/>
        </w:rPr>
        <w:t>Proceso del Trámite</w:t>
      </w:r>
    </w:p>
    <w:p w:rsidR="00FC2A1F" w:rsidRPr="0099284A" w:rsidRDefault="00FC2A1F" w:rsidP="00E35CD6">
      <w:pPr>
        <w:autoSpaceDE w:val="0"/>
        <w:autoSpaceDN w:val="0"/>
        <w:adjustRightInd w:val="0"/>
        <w:spacing w:after="120"/>
        <w:ind w:right="-568"/>
        <w:jc w:val="both"/>
        <w:rPr>
          <w:rFonts w:asciiTheme="minorHAnsi" w:hAnsiTheme="minorHAnsi" w:cstheme="minorHAnsi"/>
          <w:color w:val="0070C0"/>
          <w:sz w:val="22"/>
          <w:szCs w:val="22"/>
          <w:lang w:eastAsia="es-AR"/>
        </w:rPr>
      </w:pPr>
      <w:r w:rsidRPr="0099284A">
        <w:rPr>
          <w:rFonts w:asciiTheme="minorHAnsi" w:hAnsiTheme="minorHAnsi" w:cstheme="minorHAnsi"/>
          <w:sz w:val="22"/>
          <w:szCs w:val="22"/>
          <w:lang w:eastAsia="es-AR"/>
        </w:rPr>
        <w:t xml:space="preserve">No se admitirá documentación incompleta, en tal caso se informará al profesional “trámite rechazado por documentación </w:t>
      </w:r>
      <w:r w:rsidR="00130CAA">
        <w:rPr>
          <w:rFonts w:asciiTheme="minorHAnsi" w:hAnsiTheme="minorHAnsi" w:cstheme="minorHAnsi"/>
          <w:sz w:val="22"/>
          <w:szCs w:val="22"/>
          <w:lang w:eastAsia="es-AR"/>
        </w:rPr>
        <w:t>“</w:t>
      </w:r>
      <w:r w:rsidRPr="0099284A">
        <w:rPr>
          <w:rFonts w:asciiTheme="minorHAnsi" w:hAnsiTheme="minorHAnsi" w:cstheme="minorHAnsi"/>
          <w:sz w:val="22"/>
          <w:szCs w:val="22"/>
          <w:lang w:eastAsia="es-AR"/>
        </w:rPr>
        <w:t>incompleta”</w:t>
      </w:r>
      <w:r w:rsidR="00E320DC">
        <w:rPr>
          <w:rFonts w:asciiTheme="minorHAnsi" w:hAnsiTheme="minorHAnsi" w:cstheme="minorHAnsi"/>
          <w:sz w:val="22"/>
          <w:szCs w:val="22"/>
          <w:lang w:eastAsia="es-AR"/>
        </w:rPr>
        <w:t>/</w:t>
      </w:r>
      <w:r w:rsidRPr="0099284A">
        <w:rPr>
          <w:rFonts w:asciiTheme="minorHAnsi" w:hAnsiTheme="minorHAnsi" w:cstheme="minorHAnsi"/>
          <w:sz w:val="22"/>
          <w:szCs w:val="22"/>
          <w:lang w:eastAsia="es-AR"/>
        </w:rPr>
        <w:t>“esperando respuesta del profesional por documentación incompleta”</w:t>
      </w: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 xml:space="preserve">El trámite de declaración jurada a través del </w:t>
      </w:r>
      <w:r w:rsidRPr="00225EB2">
        <w:rPr>
          <w:rFonts w:asciiTheme="minorHAnsi" w:hAnsiTheme="minorHAnsi" w:cstheme="minorHAnsi"/>
          <w:sz w:val="22"/>
          <w:szCs w:val="22"/>
          <w:lang w:eastAsia="es-AR"/>
        </w:rPr>
        <w:t xml:space="preserve">formulario </w:t>
      </w:r>
      <w:r w:rsidR="00843A4E" w:rsidRPr="00225EB2">
        <w:rPr>
          <w:rFonts w:asciiTheme="minorHAnsi" w:hAnsiTheme="minorHAnsi" w:cstheme="minorHAnsi"/>
          <w:sz w:val="22"/>
          <w:szCs w:val="22"/>
          <w:lang w:eastAsia="es-AR"/>
        </w:rPr>
        <w:t>F.A.C</w:t>
      </w:r>
      <w:r w:rsidRPr="00225EB2">
        <w:rPr>
          <w:rFonts w:asciiTheme="minorHAnsi" w:hAnsiTheme="minorHAnsi" w:cstheme="minorHAnsi"/>
          <w:sz w:val="22"/>
          <w:szCs w:val="22"/>
          <w:lang w:eastAsia="es-AR"/>
        </w:rPr>
        <w:t>.</w:t>
      </w:r>
      <w:r w:rsidR="00BD6F36">
        <w:rPr>
          <w:rFonts w:asciiTheme="minorHAnsi" w:hAnsiTheme="minorHAnsi" w:cstheme="minorHAnsi"/>
          <w:sz w:val="22"/>
          <w:szCs w:val="22"/>
          <w:lang w:eastAsia="es-AR"/>
        </w:rPr>
        <w:t xml:space="preserve"> </w:t>
      </w:r>
      <w:r w:rsidR="0055254F">
        <w:rPr>
          <w:rFonts w:asciiTheme="minorHAnsi" w:hAnsiTheme="minorHAnsi" w:cstheme="minorHAnsi"/>
          <w:sz w:val="22"/>
          <w:szCs w:val="22"/>
          <w:lang w:eastAsia="es-AR"/>
        </w:rPr>
        <w:t>y A, B o C</w:t>
      </w:r>
      <w:r w:rsidR="002C746C">
        <w:rPr>
          <w:rFonts w:asciiTheme="minorHAnsi" w:hAnsiTheme="minorHAnsi" w:cstheme="minorHAnsi"/>
          <w:sz w:val="22"/>
          <w:szCs w:val="22"/>
          <w:lang w:eastAsia="es-AR"/>
        </w:rPr>
        <w:t xml:space="preserve"> </w:t>
      </w:r>
      <w:r w:rsidRPr="0099284A">
        <w:rPr>
          <w:rFonts w:asciiTheme="minorHAnsi" w:hAnsiTheme="minorHAnsi" w:cstheme="minorHAnsi"/>
          <w:sz w:val="22"/>
          <w:szCs w:val="22"/>
          <w:lang w:eastAsia="es-AR"/>
        </w:rPr>
        <w:t>según corresponda</w:t>
      </w:r>
      <w:r w:rsidR="00130CAA">
        <w:rPr>
          <w:rFonts w:asciiTheme="minorHAnsi" w:hAnsiTheme="minorHAnsi" w:cstheme="minorHAnsi"/>
          <w:sz w:val="22"/>
          <w:szCs w:val="22"/>
          <w:lang w:eastAsia="es-AR"/>
        </w:rPr>
        <w:t>, e</w:t>
      </w:r>
      <w:r w:rsidRPr="0099284A">
        <w:rPr>
          <w:rFonts w:asciiTheme="minorHAnsi" w:hAnsiTheme="minorHAnsi" w:cstheme="minorHAnsi"/>
          <w:sz w:val="22"/>
          <w:szCs w:val="22"/>
          <w:lang w:eastAsia="es-AR"/>
        </w:rPr>
        <w:t xml:space="preserve">l profesional deberá </w:t>
      </w:r>
      <w:r w:rsidR="0055254F">
        <w:rPr>
          <w:rFonts w:asciiTheme="minorHAnsi" w:hAnsiTheme="minorHAnsi" w:cstheme="minorHAnsi"/>
          <w:sz w:val="22"/>
          <w:szCs w:val="22"/>
          <w:lang w:eastAsia="es-AR"/>
        </w:rPr>
        <w:t xml:space="preserve">adjuntarlos </w:t>
      </w:r>
      <w:r w:rsidR="00FC2A1F" w:rsidRPr="0099284A">
        <w:rPr>
          <w:rFonts w:asciiTheme="minorHAnsi" w:hAnsiTheme="minorHAnsi" w:cstheme="minorHAnsi"/>
          <w:sz w:val="22"/>
          <w:szCs w:val="22"/>
          <w:lang w:eastAsia="es-AR"/>
        </w:rPr>
        <w:t>en formato PDF</w:t>
      </w:r>
      <w:r w:rsidRPr="0099284A">
        <w:rPr>
          <w:rFonts w:asciiTheme="minorHAnsi" w:hAnsiTheme="minorHAnsi" w:cstheme="minorHAnsi"/>
          <w:sz w:val="22"/>
          <w:szCs w:val="22"/>
          <w:lang w:eastAsia="es-AR"/>
        </w:rPr>
        <w:t xml:space="preserve"> como requisito obligatorio para solicitar el final de obra.</w:t>
      </w: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 xml:space="preserve">En el caso que la documentación esté acorde, se le enviará una notificación </w:t>
      </w:r>
      <w:r w:rsidR="00FE724F">
        <w:rPr>
          <w:rFonts w:asciiTheme="minorHAnsi" w:hAnsiTheme="minorHAnsi" w:cstheme="minorHAnsi"/>
          <w:sz w:val="22"/>
          <w:szCs w:val="22"/>
          <w:lang w:eastAsia="es-AR"/>
        </w:rPr>
        <w:t>i</w:t>
      </w:r>
      <w:r w:rsidRPr="0099284A">
        <w:rPr>
          <w:rFonts w:asciiTheme="minorHAnsi" w:hAnsiTheme="minorHAnsi" w:cstheme="minorHAnsi"/>
          <w:sz w:val="22"/>
          <w:szCs w:val="22"/>
          <w:lang w:eastAsia="es-AR"/>
        </w:rPr>
        <w:t>nformando Fecha y Hora de la Inspección, cambiando el estado del trámite a “esperando respuesta” de confirmación de presencia del profesional en la obra. Y se adjuntará la liquidación de pago.</w:t>
      </w: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En caso de estar la obra completamente terminada la Dirección de Obras Particulares otorgara el Certificado Final de Obra.</w:t>
      </w:r>
    </w:p>
    <w:p w:rsidR="00BF7617" w:rsidRPr="0099284A"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En caso que existiera discrepancias, entre los planos aprobados y la edificación, no se emitirá el Certificado hasta no corregir dicha situación.</w:t>
      </w:r>
    </w:p>
    <w:p w:rsidR="00000478" w:rsidRDefault="00BF7617" w:rsidP="00E35CD6">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lastRenderedPageBreak/>
        <w:t xml:space="preserve">En caso de obra totalmente </w:t>
      </w:r>
      <w:r w:rsidRPr="00225EB2">
        <w:rPr>
          <w:rFonts w:asciiTheme="minorHAnsi" w:hAnsiTheme="minorHAnsi" w:cstheme="minorHAnsi"/>
          <w:sz w:val="22"/>
          <w:szCs w:val="22"/>
          <w:lang w:eastAsia="es-AR"/>
        </w:rPr>
        <w:t>terminada sin vereda municipal,</w:t>
      </w:r>
      <w:r w:rsidRPr="0099284A">
        <w:rPr>
          <w:rFonts w:asciiTheme="minorHAnsi" w:hAnsiTheme="minorHAnsi" w:cstheme="minorHAnsi"/>
          <w:sz w:val="22"/>
          <w:szCs w:val="22"/>
          <w:lang w:eastAsia="es-AR"/>
        </w:rPr>
        <w:t xml:space="preserve"> se otorgará la Constancia de Obra Terminada por la cual se desafecta al profesional dando por terminada la encomienda de Dirección de Obra</w:t>
      </w:r>
      <w:r w:rsidR="00AE7059">
        <w:rPr>
          <w:rFonts w:asciiTheme="minorHAnsi" w:hAnsiTheme="minorHAnsi" w:cstheme="minorHAnsi"/>
          <w:sz w:val="22"/>
          <w:szCs w:val="22"/>
          <w:lang w:eastAsia="es-AR"/>
        </w:rPr>
        <w:t>.</w:t>
      </w:r>
    </w:p>
    <w:p w:rsidR="00671BA4" w:rsidRDefault="00671BA4" w:rsidP="00671BA4">
      <w:pPr>
        <w:pStyle w:val="Prrafodelista"/>
        <w:numPr>
          <w:ilvl w:val="0"/>
          <w:numId w:val="21"/>
        </w:numPr>
        <w:autoSpaceDE w:val="0"/>
        <w:autoSpaceDN w:val="0"/>
        <w:adjustRightInd w:val="0"/>
        <w:ind w:right="-568"/>
        <w:jc w:val="both"/>
        <w:rPr>
          <w:rFonts w:asciiTheme="minorHAnsi" w:hAnsiTheme="minorHAnsi" w:cstheme="minorHAnsi"/>
          <w:sz w:val="22"/>
          <w:szCs w:val="22"/>
          <w:lang w:eastAsia="es-AR"/>
        </w:rPr>
      </w:pPr>
      <w:r w:rsidRPr="00671BA4">
        <w:rPr>
          <w:rFonts w:asciiTheme="minorHAnsi" w:hAnsiTheme="minorHAnsi" w:cstheme="minorHAnsi"/>
          <w:sz w:val="22"/>
          <w:szCs w:val="22"/>
          <w:lang w:eastAsia="es-AR"/>
        </w:rPr>
        <w:t>La realización del trámite implica el pago de una Tasa de Actuación Administrativa:</w:t>
      </w:r>
    </w:p>
    <w:p w:rsidR="009B1CD4" w:rsidRPr="00671BA4" w:rsidRDefault="009B1CD4" w:rsidP="009B1CD4">
      <w:pPr>
        <w:pStyle w:val="Prrafodelista"/>
        <w:autoSpaceDE w:val="0"/>
        <w:autoSpaceDN w:val="0"/>
        <w:adjustRightInd w:val="0"/>
        <w:ind w:right="-568"/>
        <w:jc w:val="both"/>
        <w:rPr>
          <w:rFonts w:asciiTheme="minorHAnsi" w:hAnsiTheme="minorHAnsi" w:cstheme="minorHAnsi"/>
          <w:sz w:val="22"/>
          <w:szCs w:val="22"/>
          <w:lang w:eastAsia="es-AR"/>
        </w:rPr>
      </w:pPr>
    </w:p>
    <w:p w:rsidR="00671BA4" w:rsidRPr="00671BA4" w:rsidRDefault="00671BA4" w:rsidP="00671BA4">
      <w:pPr>
        <w:pStyle w:val="Prrafodelista"/>
        <w:numPr>
          <w:ilvl w:val="0"/>
          <w:numId w:val="12"/>
        </w:numPr>
        <w:autoSpaceDE w:val="0"/>
        <w:autoSpaceDN w:val="0"/>
        <w:adjustRightInd w:val="0"/>
        <w:ind w:right="-568"/>
        <w:jc w:val="both"/>
        <w:rPr>
          <w:rFonts w:asciiTheme="minorHAnsi" w:hAnsiTheme="minorHAnsi" w:cstheme="minorHAnsi"/>
          <w:sz w:val="22"/>
          <w:szCs w:val="22"/>
          <w:lang w:eastAsia="es-AR"/>
        </w:rPr>
      </w:pPr>
      <w:r w:rsidRPr="00671BA4">
        <w:rPr>
          <w:rFonts w:asciiTheme="minorHAnsi" w:hAnsiTheme="minorHAnsi" w:cstheme="minorHAnsi"/>
          <w:sz w:val="22"/>
          <w:szCs w:val="22"/>
          <w:lang w:eastAsia="es-AR"/>
        </w:rPr>
        <w:t>Inspección municipal: $200.-</w:t>
      </w:r>
    </w:p>
    <w:p w:rsidR="00671BA4" w:rsidRDefault="00671BA4" w:rsidP="00671BA4">
      <w:pPr>
        <w:pStyle w:val="Prrafodelista"/>
        <w:numPr>
          <w:ilvl w:val="0"/>
          <w:numId w:val="12"/>
        </w:num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Certificado final: Si lo requiere una Persona Física: $550.-</w:t>
      </w:r>
    </w:p>
    <w:p w:rsidR="00671BA4" w:rsidRDefault="00671BA4" w:rsidP="00671BA4">
      <w:pPr>
        <w:pStyle w:val="Prrafodelista"/>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 xml:space="preserve">                                    Si lo requiere una Persona Jurídica: $1250.-</w:t>
      </w:r>
    </w:p>
    <w:p w:rsidR="003C30FC" w:rsidRDefault="003C30FC" w:rsidP="00671BA4">
      <w:pPr>
        <w:pStyle w:val="Prrafodelista"/>
        <w:autoSpaceDE w:val="0"/>
        <w:autoSpaceDN w:val="0"/>
        <w:adjustRightInd w:val="0"/>
        <w:spacing w:after="120"/>
        <w:ind w:right="-568"/>
        <w:jc w:val="both"/>
        <w:rPr>
          <w:rFonts w:asciiTheme="minorHAnsi" w:hAnsiTheme="minorHAnsi" w:cstheme="minorHAnsi"/>
          <w:sz w:val="22"/>
          <w:szCs w:val="22"/>
          <w:lang w:eastAsia="es-AR"/>
        </w:rPr>
      </w:pPr>
    </w:p>
    <w:p w:rsidR="00E66712" w:rsidRDefault="00E66712" w:rsidP="00671BA4">
      <w:pPr>
        <w:pStyle w:val="Prrafodelista"/>
        <w:autoSpaceDE w:val="0"/>
        <w:autoSpaceDN w:val="0"/>
        <w:adjustRightInd w:val="0"/>
        <w:spacing w:after="120"/>
        <w:ind w:right="-568"/>
        <w:jc w:val="both"/>
        <w:rPr>
          <w:rFonts w:asciiTheme="minorHAnsi" w:hAnsiTheme="minorHAnsi" w:cstheme="minorHAnsi"/>
          <w:sz w:val="22"/>
          <w:szCs w:val="22"/>
          <w:lang w:eastAsia="es-AR"/>
        </w:rPr>
      </w:pPr>
    </w:p>
    <w:p w:rsidR="00E66712" w:rsidRPr="00671BA4" w:rsidRDefault="00E66712" w:rsidP="00671BA4">
      <w:pPr>
        <w:pStyle w:val="Prrafodelista"/>
        <w:autoSpaceDE w:val="0"/>
        <w:autoSpaceDN w:val="0"/>
        <w:adjustRightInd w:val="0"/>
        <w:spacing w:after="120"/>
        <w:ind w:right="-568"/>
        <w:jc w:val="both"/>
        <w:rPr>
          <w:rFonts w:asciiTheme="minorHAnsi" w:hAnsiTheme="minorHAnsi" w:cstheme="minorHAnsi"/>
          <w:sz w:val="22"/>
          <w:szCs w:val="22"/>
          <w:lang w:eastAsia="es-AR"/>
        </w:rPr>
      </w:pPr>
    </w:p>
    <w:p w:rsidR="001B7C0B" w:rsidRPr="00F323CF" w:rsidRDefault="00030FE5" w:rsidP="00030FE5">
      <w:pPr>
        <w:pStyle w:val="Prrafodelista"/>
        <w:numPr>
          <w:ilvl w:val="2"/>
          <w:numId w:val="17"/>
        </w:numPr>
        <w:ind w:right="-568"/>
        <w:jc w:val="both"/>
        <w:rPr>
          <w:rFonts w:asciiTheme="minorHAnsi" w:hAnsiTheme="minorHAnsi" w:cstheme="minorHAnsi"/>
          <w:b/>
          <w:color w:val="FF0000"/>
          <w:sz w:val="22"/>
          <w:szCs w:val="22"/>
          <w:u w:val="single"/>
          <w:lang w:eastAsia="es-AR"/>
        </w:rPr>
      </w:pPr>
      <w:r>
        <w:rPr>
          <w:rFonts w:asciiTheme="minorHAnsi" w:hAnsiTheme="minorHAnsi" w:cstheme="minorHAnsi"/>
          <w:b/>
          <w:color w:val="FF0000"/>
          <w:sz w:val="22"/>
          <w:szCs w:val="22"/>
          <w:u w:val="single"/>
          <w:lang w:eastAsia="es-AR"/>
        </w:rPr>
        <w:t xml:space="preserve"> </w:t>
      </w:r>
      <w:r w:rsidR="00E47884">
        <w:rPr>
          <w:rFonts w:asciiTheme="minorHAnsi" w:hAnsiTheme="minorHAnsi" w:cstheme="minorHAnsi"/>
          <w:b/>
          <w:color w:val="FF0000"/>
          <w:sz w:val="22"/>
          <w:szCs w:val="22"/>
          <w:u w:val="single"/>
          <w:lang w:eastAsia="es-AR"/>
        </w:rPr>
        <w:t xml:space="preserve">Solicitud de </w:t>
      </w:r>
      <w:r w:rsidR="006D1411" w:rsidRPr="00F323CF">
        <w:rPr>
          <w:rFonts w:asciiTheme="minorHAnsi" w:hAnsiTheme="minorHAnsi" w:cstheme="minorHAnsi"/>
          <w:b/>
          <w:color w:val="FF0000"/>
          <w:sz w:val="22"/>
          <w:szCs w:val="22"/>
          <w:u w:val="single"/>
          <w:lang w:eastAsia="es-AR"/>
        </w:rPr>
        <w:t xml:space="preserve">Conforme </w:t>
      </w:r>
      <w:r w:rsidR="00000478" w:rsidRPr="00F323CF">
        <w:rPr>
          <w:rFonts w:asciiTheme="minorHAnsi" w:hAnsiTheme="minorHAnsi" w:cstheme="minorHAnsi"/>
          <w:b/>
          <w:color w:val="FF0000"/>
          <w:sz w:val="22"/>
          <w:szCs w:val="22"/>
          <w:u w:val="single"/>
          <w:lang w:eastAsia="es-AR"/>
        </w:rPr>
        <w:t xml:space="preserve">de </w:t>
      </w:r>
      <w:r w:rsidR="006D1411" w:rsidRPr="00F323CF">
        <w:rPr>
          <w:rFonts w:asciiTheme="minorHAnsi" w:hAnsiTheme="minorHAnsi" w:cstheme="minorHAnsi"/>
          <w:b/>
          <w:color w:val="FF0000"/>
          <w:sz w:val="22"/>
          <w:szCs w:val="22"/>
          <w:u w:val="single"/>
          <w:lang w:eastAsia="es-AR"/>
        </w:rPr>
        <w:t>Obra Parcial</w:t>
      </w:r>
      <w:r w:rsidR="00A84AA5" w:rsidRPr="00F323CF">
        <w:rPr>
          <w:rFonts w:asciiTheme="minorHAnsi" w:hAnsiTheme="minorHAnsi" w:cstheme="minorHAnsi"/>
          <w:b/>
          <w:color w:val="FF0000"/>
          <w:sz w:val="22"/>
          <w:szCs w:val="22"/>
          <w:u w:val="single"/>
          <w:lang w:eastAsia="es-AR"/>
        </w:rPr>
        <w:t xml:space="preserve"> </w:t>
      </w:r>
    </w:p>
    <w:p w:rsidR="001B7C0B" w:rsidRPr="0099284A" w:rsidRDefault="001B7C0B" w:rsidP="001B7C0B">
      <w:pPr>
        <w:autoSpaceDE w:val="0"/>
        <w:autoSpaceDN w:val="0"/>
        <w:adjustRightInd w:val="0"/>
        <w:spacing w:before="120" w:after="120"/>
        <w:ind w:right="-568"/>
        <w:rPr>
          <w:rFonts w:asciiTheme="minorHAnsi" w:hAnsiTheme="minorHAnsi" w:cstheme="minorHAnsi"/>
          <w:b/>
          <w:bCs/>
          <w:i/>
          <w:iCs/>
          <w:color w:val="0070C0"/>
          <w:sz w:val="22"/>
          <w:szCs w:val="22"/>
        </w:rPr>
      </w:pPr>
      <w:r w:rsidRPr="0099284A">
        <w:rPr>
          <w:rFonts w:asciiTheme="minorHAnsi" w:hAnsiTheme="minorHAnsi" w:cstheme="minorHAnsi"/>
          <w:sz w:val="22"/>
          <w:szCs w:val="22"/>
        </w:rPr>
        <w:t>Responsable del trámite:</w:t>
      </w:r>
      <w:r>
        <w:rPr>
          <w:rFonts w:asciiTheme="minorHAnsi" w:hAnsiTheme="minorHAnsi" w:cstheme="minorHAnsi"/>
          <w:sz w:val="22"/>
          <w:szCs w:val="22"/>
        </w:rPr>
        <w:t xml:space="preserve"> </w:t>
      </w:r>
      <w:r w:rsidRPr="0099284A">
        <w:rPr>
          <w:rFonts w:asciiTheme="minorHAnsi" w:hAnsiTheme="minorHAnsi" w:cstheme="minorHAnsi"/>
          <w:b/>
          <w:sz w:val="22"/>
          <w:szCs w:val="22"/>
        </w:rPr>
        <w:t xml:space="preserve">OFICINA DE </w:t>
      </w:r>
      <w:r w:rsidR="00600F7B">
        <w:rPr>
          <w:rFonts w:asciiTheme="minorHAnsi" w:hAnsiTheme="minorHAnsi" w:cstheme="minorHAnsi"/>
          <w:b/>
          <w:sz w:val="22"/>
          <w:szCs w:val="22"/>
        </w:rPr>
        <w:t>EDIFICACIONES</w:t>
      </w:r>
      <w:r w:rsidRPr="0099284A">
        <w:rPr>
          <w:rFonts w:asciiTheme="minorHAnsi" w:hAnsiTheme="minorHAnsi" w:cstheme="minorHAnsi"/>
          <w:b/>
          <w:sz w:val="22"/>
          <w:szCs w:val="22"/>
        </w:rPr>
        <w:t xml:space="preserve"> PRIVADAS</w:t>
      </w:r>
    </w:p>
    <w:p w:rsidR="003D1CC4" w:rsidRDefault="003D1CC4" w:rsidP="00E35CD6">
      <w:pPr>
        <w:ind w:right="-568"/>
        <w:rPr>
          <w:rFonts w:asciiTheme="minorHAnsi" w:hAnsiTheme="minorHAnsi" w:cstheme="minorHAnsi"/>
          <w:b/>
          <w:sz w:val="22"/>
          <w:szCs w:val="22"/>
          <w:lang w:eastAsia="es-AR"/>
        </w:rPr>
      </w:pPr>
    </w:p>
    <w:p w:rsidR="003D1CC4" w:rsidRPr="0099284A" w:rsidRDefault="003D1CC4" w:rsidP="003D1CC4">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es este trámite?</w:t>
      </w:r>
    </w:p>
    <w:p w:rsidR="003D1CC4" w:rsidRPr="0099284A" w:rsidRDefault="003D1CC4" w:rsidP="003D1CC4">
      <w:pPr>
        <w:keepNext/>
        <w:ind w:right="-568"/>
        <w:jc w:val="both"/>
        <w:rPr>
          <w:rFonts w:asciiTheme="minorHAnsi" w:hAnsiTheme="minorHAnsi" w:cstheme="minorHAnsi"/>
          <w:i/>
          <w:sz w:val="22"/>
          <w:szCs w:val="22"/>
          <w:u w:val="single"/>
        </w:rPr>
      </w:pPr>
    </w:p>
    <w:p w:rsidR="003D1CC4" w:rsidRDefault="001A330B" w:rsidP="003D1CC4">
      <w:pPr>
        <w:autoSpaceDE w:val="0"/>
        <w:autoSpaceDN w:val="0"/>
        <w:adjustRightInd w:val="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 xml:space="preserve">Un expediente cerrado para el Colegio de Arquitectos que se ejecuta parcialmente </w:t>
      </w:r>
      <w:r w:rsidR="00516CD8">
        <w:rPr>
          <w:rFonts w:asciiTheme="minorHAnsi" w:hAnsiTheme="minorHAnsi" w:cstheme="minorHAnsi"/>
          <w:sz w:val="22"/>
          <w:szCs w:val="22"/>
          <w:lang w:eastAsia="es-AR"/>
        </w:rPr>
        <w:t>y requiere una final parcial de parte de la</w:t>
      </w:r>
      <w:r w:rsidR="001B7C0B">
        <w:rPr>
          <w:rFonts w:asciiTheme="minorHAnsi" w:hAnsiTheme="minorHAnsi" w:cstheme="minorHAnsi"/>
          <w:sz w:val="22"/>
          <w:szCs w:val="22"/>
          <w:lang w:eastAsia="es-AR"/>
        </w:rPr>
        <w:t xml:space="preserve"> municipalidad</w:t>
      </w:r>
      <w:r>
        <w:rPr>
          <w:rFonts w:asciiTheme="minorHAnsi" w:hAnsiTheme="minorHAnsi" w:cstheme="minorHAnsi"/>
          <w:sz w:val="22"/>
          <w:szCs w:val="22"/>
          <w:lang w:eastAsia="es-AR"/>
        </w:rPr>
        <w:t>.</w:t>
      </w:r>
    </w:p>
    <w:p w:rsidR="003D1CC4" w:rsidRDefault="003D1CC4" w:rsidP="003D1CC4">
      <w:pPr>
        <w:autoSpaceDE w:val="0"/>
        <w:autoSpaceDN w:val="0"/>
        <w:adjustRightInd w:val="0"/>
        <w:ind w:right="-568"/>
        <w:jc w:val="both"/>
        <w:rPr>
          <w:rFonts w:asciiTheme="minorHAnsi" w:hAnsiTheme="minorHAnsi" w:cstheme="minorHAnsi"/>
          <w:sz w:val="22"/>
          <w:szCs w:val="22"/>
          <w:lang w:eastAsia="es-AR"/>
        </w:rPr>
      </w:pPr>
    </w:p>
    <w:p w:rsidR="003D1CC4" w:rsidRPr="0099284A" w:rsidRDefault="003D1CC4" w:rsidP="003D1CC4">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datos incorporar en los campos "Referencia" y "Descripción"?</w:t>
      </w:r>
    </w:p>
    <w:p w:rsidR="003D1CC4" w:rsidRPr="0099284A" w:rsidRDefault="003D1CC4" w:rsidP="003D1CC4">
      <w:pPr>
        <w:keepNext/>
        <w:ind w:right="-568"/>
        <w:jc w:val="both"/>
        <w:rPr>
          <w:rFonts w:asciiTheme="minorHAnsi" w:hAnsiTheme="minorHAnsi" w:cstheme="minorHAnsi"/>
          <w:i/>
          <w:sz w:val="22"/>
          <w:szCs w:val="22"/>
          <w:u w:val="single"/>
        </w:rPr>
      </w:pPr>
    </w:p>
    <w:p w:rsidR="003D1CC4" w:rsidRPr="0099284A" w:rsidRDefault="003D1CC4" w:rsidP="003D1CC4">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 xml:space="preserve">En </w:t>
      </w:r>
      <w:r w:rsidRPr="00FC4D06">
        <w:rPr>
          <w:rFonts w:asciiTheme="minorHAnsi" w:hAnsiTheme="minorHAnsi" w:cstheme="minorHAnsi"/>
          <w:sz w:val="22"/>
          <w:szCs w:val="22"/>
          <w:u w:val="single"/>
          <w:lang w:eastAsia="es-AR"/>
        </w:rPr>
        <w:t>Referencia</w:t>
      </w:r>
      <w:r w:rsidRPr="00FC4D06">
        <w:rPr>
          <w:rFonts w:asciiTheme="minorHAnsi" w:hAnsiTheme="minorHAnsi" w:cstheme="minorHAnsi"/>
          <w:sz w:val="22"/>
          <w:szCs w:val="22"/>
          <w:lang w:eastAsia="es-AR"/>
        </w:rPr>
        <w:t xml:space="preserve">: </w:t>
      </w:r>
      <w:r w:rsidR="00E320DC">
        <w:rPr>
          <w:rFonts w:asciiTheme="minorHAnsi" w:hAnsiTheme="minorHAnsi" w:cstheme="minorHAnsi"/>
          <w:sz w:val="22"/>
          <w:szCs w:val="22"/>
          <w:lang w:eastAsia="es-AR"/>
        </w:rPr>
        <w:t>Nú</w:t>
      </w:r>
      <w:r w:rsidR="00F14430">
        <w:rPr>
          <w:rFonts w:asciiTheme="minorHAnsi" w:hAnsiTheme="minorHAnsi" w:cstheme="minorHAnsi"/>
          <w:sz w:val="22"/>
          <w:szCs w:val="22"/>
          <w:lang w:eastAsia="es-AR"/>
        </w:rPr>
        <w:t xml:space="preserve">mero de </w:t>
      </w:r>
      <w:r w:rsidRPr="00FC4D06">
        <w:rPr>
          <w:rFonts w:asciiTheme="minorHAnsi" w:hAnsiTheme="minorHAnsi" w:cstheme="minorHAnsi"/>
          <w:sz w:val="22"/>
          <w:szCs w:val="22"/>
          <w:lang w:eastAsia="es-AR"/>
        </w:rPr>
        <w:t>Padrón, Nombre del titular del inmueble s/titulo.</w:t>
      </w:r>
    </w:p>
    <w:p w:rsidR="003D1CC4" w:rsidRPr="0099284A" w:rsidRDefault="003D1CC4" w:rsidP="003D1CC4">
      <w:pPr>
        <w:autoSpaceDE w:val="0"/>
        <w:autoSpaceDN w:val="0"/>
        <w:adjustRightInd w:val="0"/>
        <w:spacing w:after="120"/>
        <w:ind w:right="-567"/>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Descripción</w:t>
      </w:r>
      <w:r w:rsidRPr="0099284A">
        <w:rPr>
          <w:rFonts w:asciiTheme="minorHAnsi" w:hAnsiTheme="minorHAnsi" w:cstheme="minorHAnsi"/>
          <w:sz w:val="22"/>
          <w:szCs w:val="22"/>
          <w:lang w:eastAsia="es-AR"/>
        </w:rPr>
        <w:t xml:space="preserve">: Nº de Permiso de Edificación, Nomenclatura catastral municipal, bajo el formato </w:t>
      </w:r>
      <w:r>
        <w:rPr>
          <w:rFonts w:asciiTheme="minorHAnsi" w:hAnsiTheme="minorHAnsi" w:cstheme="minorHAnsi"/>
          <w:sz w:val="22"/>
          <w:szCs w:val="22"/>
          <w:lang w:eastAsia="es-AR"/>
        </w:rPr>
        <w:t xml:space="preserve">Manzana, </w:t>
      </w:r>
      <w:r w:rsidRPr="0099284A">
        <w:rPr>
          <w:rFonts w:asciiTheme="minorHAnsi" w:hAnsiTheme="minorHAnsi" w:cstheme="minorHAnsi"/>
          <w:sz w:val="22"/>
          <w:szCs w:val="22"/>
          <w:lang w:eastAsia="es-AR"/>
        </w:rPr>
        <w:t xml:space="preserve">Nº Lote (según escritura o boleto compra-venta), </w:t>
      </w:r>
      <w:r>
        <w:rPr>
          <w:rFonts w:asciiTheme="minorHAnsi" w:hAnsiTheme="minorHAnsi" w:cstheme="minorHAnsi"/>
          <w:sz w:val="22"/>
          <w:szCs w:val="22"/>
          <w:lang w:eastAsia="es-AR"/>
        </w:rPr>
        <w:t xml:space="preserve">Mensura; </w:t>
      </w:r>
      <w:r w:rsidRPr="0099284A">
        <w:rPr>
          <w:rFonts w:asciiTheme="minorHAnsi" w:hAnsiTheme="minorHAnsi" w:cstheme="minorHAnsi"/>
          <w:sz w:val="22"/>
          <w:szCs w:val="22"/>
          <w:lang w:eastAsia="es-AR"/>
        </w:rPr>
        <w:t xml:space="preserve">Nº de </w:t>
      </w:r>
      <w:r>
        <w:rPr>
          <w:rFonts w:asciiTheme="minorHAnsi" w:hAnsiTheme="minorHAnsi" w:cstheme="minorHAnsi"/>
          <w:sz w:val="22"/>
          <w:szCs w:val="22"/>
          <w:lang w:eastAsia="es-AR"/>
        </w:rPr>
        <w:t>Partida/s I</w:t>
      </w:r>
      <w:r w:rsidRPr="0099284A">
        <w:rPr>
          <w:rFonts w:asciiTheme="minorHAnsi" w:hAnsiTheme="minorHAnsi" w:cstheme="minorHAnsi"/>
          <w:sz w:val="22"/>
          <w:szCs w:val="22"/>
          <w:lang w:eastAsia="es-AR"/>
        </w:rPr>
        <w:t>nmobiliaria</w:t>
      </w:r>
      <w:r>
        <w:rPr>
          <w:rFonts w:asciiTheme="minorHAnsi" w:hAnsiTheme="minorHAnsi" w:cstheme="minorHAnsi"/>
          <w:sz w:val="22"/>
          <w:szCs w:val="22"/>
          <w:lang w:eastAsia="es-AR"/>
        </w:rPr>
        <w:t>/</w:t>
      </w:r>
      <w:r w:rsidRPr="0099284A">
        <w:rPr>
          <w:rFonts w:asciiTheme="minorHAnsi" w:hAnsiTheme="minorHAnsi" w:cstheme="minorHAnsi"/>
          <w:sz w:val="22"/>
          <w:szCs w:val="22"/>
          <w:lang w:eastAsia="es-AR"/>
        </w:rPr>
        <w:t xml:space="preserve"> y en observaciones escribir cualquier información pertinente.</w:t>
      </w:r>
    </w:p>
    <w:p w:rsidR="003D1CC4" w:rsidRDefault="003D1CC4" w:rsidP="003D1CC4">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Observaciones</w:t>
      </w:r>
      <w:r w:rsidRPr="0099284A">
        <w:rPr>
          <w:rFonts w:asciiTheme="minorHAnsi" w:hAnsiTheme="minorHAnsi" w:cstheme="minorHAnsi"/>
          <w:sz w:val="22"/>
          <w:szCs w:val="22"/>
          <w:lang w:eastAsia="es-AR"/>
        </w:rPr>
        <w:t>: escribir cualquier información pertinente.</w:t>
      </w:r>
    </w:p>
    <w:p w:rsidR="003D1CC4" w:rsidRDefault="003D1CC4" w:rsidP="003D1CC4">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documentación se requiere?</w:t>
      </w:r>
    </w:p>
    <w:p w:rsidR="00406511" w:rsidRPr="0099284A" w:rsidRDefault="00406511" w:rsidP="003D1CC4">
      <w:pPr>
        <w:keepNext/>
        <w:ind w:right="-568"/>
        <w:jc w:val="both"/>
        <w:rPr>
          <w:rFonts w:asciiTheme="minorHAnsi" w:hAnsiTheme="minorHAnsi" w:cstheme="minorHAnsi"/>
          <w:i/>
          <w:sz w:val="22"/>
          <w:szCs w:val="22"/>
          <w:u w:val="single"/>
        </w:rPr>
      </w:pPr>
    </w:p>
    <w:p w:rsidR="00516CD8" w:rsidRPr="00A715CD" w:rsidRDefault="001B7C0B" w:rsidP="00A715CD">
      <w:pPr>
        <w:pStyle w:val="Prrafodelista"/>
        <w:numPr>
          <w:ilvl w:val="0"/>
          <w:numId w:val="21"/>
        </w:numPr>
        <w:autoSpaceDE w:val="0"/>
        <w:autoSpaceDN w:val="0"/>
        <w:adjustRightInd w:val="0"/>
        <w:spacing w:after="120"/>
        <w:ind w:right="-568"/>
        <w:jc w:val="both"/>
        <w:rPr>
          <w:rFonts w:asciiTheme="minorHAnsi" w:hAnsiTheme="minorHAnsi" w:cstheme="minorHAnsi"/>
          <w:sz w:val="22"/>
          <w:szCs w:val="22"/>
          <w:lang w:eastAsia="es-AR"/>
        </w:rPr>
      </w:pPr>
      <w:r w:rsidRPr="00A715CD">
        <w:rPr>
          <w:rFonts w:asciiTheme="minorHAnsi" w:hAnsiTheme="minorHAnsi" w:cstheme="minorHAnsi"/>
          <w:sz w:val="22"/>
          <w:szCs w:val="22"/>
          <w:lang w:eastAsia="es-AR"/>
        </w:rPr>
        <w:t>El profesional adjunta el nuevo plano con la definición</w:t>
      </w:r>
      <w:r w:rsidR="00516CD8" w:rsidRPr="00A715CD">
        <w:rPr>
          <w:rFonts w:asciiTheme="minorHAnsi" w:hAnsiTheme="minorHAnsi" w:cstheme="minorHAnsi"/>
          <w:sz w:val="22"/>
          <w:szCs w:val="22"/>
          <w:lang w:eastAsia="es-AR"/>
        </w:rPr>
        <w:t xml:space="preserve"> en carátula </w:t>
      </w:r>
      <w:r w:rsidR="00A63CB1" w:rsidRPr="00A715CD">
        <w:rPr>
          <w:rFonts w:asciiTheme="minorHAnsi" w:hAnsiTheme="minorHAnsi" w:cstheme="minorHAnsi"/>
          <w:sz w:val="22"/>
          <w:szCs w:val="22"/>
          <w:lang w:eastAsia="es-AR"/>
        </w:rPr>
        <w:t xml:space="preserve">y simbología gráfica </w:t>
      </w:r>
      <w:r w:rsidR="00516CD8" w:rsidRPr="00A715CD">
        <w:rPr>
          <w:rFonts w:asciiTheme="minorHAnsi" w:hAnsiTheme="minorHAnsi" w:cstheme="minorHAnsi"/>
          <w:sz w:val="22"/>
          <w:szCs w:val="22"/>
          <w:lang w:eastAsia="es-AR"/>
        </w:rPr>
        <w:t xml:space="preserve">del tipo de plano </w:t>
      </w:r>
      <w:r w:rsidRPr="00A715CD">
        <w:rPr>
          <w:rFonts w:asciiTheme="minorHAnsi" w:hAnsiTheme="minorHAnsi" w:cstheme="minorHAnsi"/>
          <w:sz w:val="22"/>
          <w:szCs w:val="22"/>
          <w:lang w:eastAsia="es-AR"/>
        </w:rPr>
        <w:t>según municipio</w:t>
      </w:r>
      <w:r w:rsidR="00516CD8" w:rsidRPr="00A715CD">
        <w:rPr>
          <w:rFonts w:asciiTheme="minorHAnsi" w:hAnsiTheme="minorHAnsi" w:cstheme="minorHAnsi"/>
          <w:sz w:val="22"/>
          <w:szCs w:val="22"/>
          <w:lang w:eastAsia="es-AR"/>
        </w:rPr>
        <w:t>.</w:t>
      </w:r>
    </w:p>
    <w:p w:rsidR="003D1CC4" w:rsidRPr="00A715CD" w:rsidRDefault="00516CD8" w:rsidP="00A715CD">
      <w:pPr>
        <w:pStyle w:val="Prrafodelista"/>
        <w:numPr>
          <w:ilvl w:val="0"/>
          <w:numId w:val="21"/>
        </w:numPr>
        <w:autoSpaceDE w:val="0"/>
        <w:autoSpaceDN w:val="0"/>
        <w:adjustRightInd w:val="0"/>
        <w:spacing w:after="120"/>
        <w:ind w:right="-568"/>
        <w:jc w:val="both"/>
        <w:rPr>
          <w:rFonts w:asciiTheme="minorHAnsi" w:hAnsiTheme="minorHAnsi" w:cstheme="minorHAnsi"/>
          <w:sz w:val="22"/>
          <w:szCs w:val="22"/>
          <w:lang w:eastAsia="es-AR"/>
        </w:rPr>
      </w:pPr>
      <w:r w:rsidRPr="00A715CD">
        <w:rPr>
          <w:rFonts w:asciiTheme="minorHAnsi" w:hAnsiTheme="minorHAnsi" w:cstheme="minorHAnsi"/>
          <w:sz w:val="22"/>
          <w:szCs w:val="22"/>
          <w:lang w:eastAsia="es-AR"/>
        </w:rPr>
        <w:t>Solicita una inspección a Edificaciones Privadas.</w:t>
      </w:r>
    </w:p>
    <w:p w:rsidR="00857C4C" w:rsidRDefault="00857C4C" w:rsidP="00857C4C">
      <w:pPr>
        <w:autoSpaceDE w:val="0"/>
        <w:autoSpaceDN w:val="0"/>
        <w:adjustRightInd w:val="0"/>
        <w:spacing w:after="120"/>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Proceso del Trámite</w:t>
      </w:r>
    </w:p>
    <w:p w:rsidR="001A330B" w:rsidRDefault="001A330B" w:rsidP="00857C4C">
      <w:pPr>
        <w:autoSpaceDE w:val="0"/>
        <w:autoSpaceDN w:val="0"/>
        <w:adjustRightInd w:val="0"/>
        <w:spacing w:after="120"/>
        <w:ind w:right="-568"/>
        <w:jc w:val="both"/>
        <w:rPr>
          <w:rFonts w:asciiTheme="minorHAnsi" w:hAnsiTheme="minorHAnsi" w:cstheme="minorHAnsi"/>
          <w:sz w:val="22"/>
          <w:szCs w:val="22"/>
        </w:rPr>
      </w:pPr>
      <w:r>
        <w:rPr>
          <w:rFonts w:asciiTheme="minorHAnsi" w:hAnsiTheme="minorHAnsi" w:cstheme="minorHAnsi"/>
          <w:sz w:val="22"/>
          <w:szCs w:val="22"/>
          <w:lang w:eastAsia="es-AR"/>
        </w:rPr>
        <w:t>Se solicita una Final Parcial</w:t>
      </w:r>
      <w:r w:rsidRPr="0099284A">
        <w:rPr>
          <w:rFonts w:asciiTheme="minorHAnsi" w:hAnsiTheme="minorHAnsi" w:cstheme="minorHAnsi"/>
          <w:sz w:val="22"/>
          <w:szCs w:val="22"/>
          <w:lang w:eastAsia="es-AR"/>
        </w:rPr>
        <w:t xml:space="preserve"> </w:t>
      </w:r>
      <w:r>
        <w:rPr>
          <w:rFonts w:asciiTheme="minorHAnsi" w:hAnsiTheme="minorHAnsi" w:cstheme="minorHAnsi"/>
          <w:sz w:val="22"/>
          <w:szCs w:val="22"/>
          <w:lang w:eastAsia="es-AR"/>
        </w:rPr>
        <w:t>para habitar o habilitar la unidad funcional (local comercial o vivienda), mediando o no una paralización de obra, con o sin desvinculación profesional.</w:t>
      </w:r>
    </w:p>
    <w:p w:rsidR="00A821AB" w:rsidRPr="00857C4C" w:rsidRDefault="00A821AB" w:rsidP="00857C4C">
      <w:p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rPr>
        <w:t xml:space="preserve">Aprobada la inspección </w:t>
      </w:r>
      <w:r w:rsidR="00A63CB1">
        <w:rPr>
          <w:rFonts w:asciiTheme="minorHAnsi" w:hAnsiTheme="minorHAnsi" w:cstheme="minorHAnsi"/>
          <w:sz w:val="22"/>
          <w:szCs w:val="22"/>
        </w:rPr>
        <w:t xml:space="preserve">municipal, </w:t>
      </w:r>
      <w:r>
        <w:rPr>
          <w:rFonts w:asciiTheme="minorHAnsi" w:hAnsiTheme="minorHAnsi" w:cstheme="minorHAnsi"/>
          <w:sz w:val="22"/>
          <w:szCs w:val="22"/>
        </w:rPr>
        <w:t>el profesional adjunta el documento</w:t>
      </w:r>
      <w:r w:rsidR="00504821">
        <w:rPr>
          <w:rFonts w:asciiTheme="minorHAnsi" w:hAnsiTheme="minorHAnsi" w:cstheme="minorHAnsi"/>
          <w:sz w:val="22"/>
          <w:szCs w:val="22"/>
        </w:rPr>
        <w:t xml:space="preserve"> emitido </w:t>
      </w:r>
      <w:r w:rsidR="00A63CB1">
        <w:rPr>
          <w:rFonts w:asciiTheme="minorHAnsi" w:hAnsiTheme="minorHAnsi" w:cstheme="minorHAnsi"/>
          <w:sz w:val="22"/>
          <w:szCs w:val="22"/>
        </w:rPr>
        <w:t>en PDF</w:t>
      </w:r>
      <w:r>
        <w:rPr>
          <w:rFonts w:asciiTheme="minorHAnsi" w:hAnsiTheme="minorHAnsi" w:cstheme="minorHAnsi"/>
          <w:sz w:val="22"/>
          <w:szCs w:val="22"/>
        </w:rPr>
        <w:t xml:space="preserve"> y </w:t>
      </w:r>
      <w:r w:rsidR="00A63CB1">
        <w:rPr>
          <w:rFonts w:asciiTheme="minorHAnsi" w:hAnsiTheme="minorHAnsi" w:cstheme="minorHAnsi"/>
          <w:sz w:val="22"/>
          <w:szCs w:val="22"/>
          <w:lang w:eastAsia="es-AR"/>
        </w:rPr>
        <w:t>solici</w:t>
      </w:r>
      <w:r w:rsidR="00D27AEF">
        <w:rPr>
          <w:rFonts w:asciiTheme="minorHAnsi" w:hAnsiTheme="minorHAnsi" w:cstheme="minorHAnsi"/>
          <w:sz w:val="22"/>
          <w:szCs w:val="22"/>
          <w:lang w:eastAsia="es-AR"/>
        </w:rPr>
        <w:t>t</w:t>
      </w:r>
      <w:r w:rsidR="00A63CB1">
        <w:rPr>
          <w:rFonts w:asciiTheme="minorHAnsi" w:hAnsiTheme="minorHAnsi" w:cstheme="minorHAnsi"/>
          <w:sz w:val="22"/>
          <w:szCs w:val="22"/>
          <w:lang w:eastAsia="es-AR"/>
        </w:rPr>
        <w:t>a revisión al Colegio</w:t>
      </w:r>
      <w:r>
        <w:rPr>
          <w:rFonts w:asciiTheme="minorHAnsi" w:hAnsiTheme="minorHAnsi" w:cstheme="minorHAnsi"/>
          <w:sz w:val="22"/>
          <w:szCs w:val="22"/>
        </w:rPr>
        <w:t>.</w:t>
      </w:r>
    </w:p>
    <w:p w:rsidR="003D1CC4" w:rsidRPr="0099284A" w:rsidRDefault="003D1CC4" w:rsidP="00E35CD6">
      <w:pPr>
        <w:ind w:right="-568"/>
        <w:rPr>
          <w:rFonts w:asciiTheme="minorHAnsi" w:hAnsiTheme="minorHAnsi" w:cstheme="minorHAnsi"/>
          <w:sz w:val="22"/>
          <w:szCs w:val="22"/>
        </w:rPr>
      </w:pPr>
    </w:p>
    <w:p w:rsidR="00CC4FCE" w:rsidRDefault="00B96258" w:rsidP="00030FE5">
      <w:pPr>
        <w:pStyle w:val="Ttulo3"/>
        <w:numPr>
          <w:ilvl w:val="2"/>
          <w:numId w:val="17"/>
        </w:numPr>
        <w:spacing w:after="0"/>
        <w:ind w:right="-568"/>
        <w:jc w:val="both"/>
        <w:rPr>
          <w:rFonts w:asciiTheme="minorHAnsi" w:hAnsiTheme="minorHAnsi" w:cstheme="minorHAnsi"/>
          <w:color w:val="FF0000"/>
          <w:sz w:val="22"/>
          <w:szCs w:val="22"/>
          <w:u w:val="single"/>
        </w:rPr>
      </w:pPr>
      <w:r>
        <w:rPr>
          <w:rFonts w:asciiTheme="minorHAnsi" w:hAnsiTheme="minorHAnsi" w:cstheme="minorHAnsi"/>
          <w:color w:val="FF0000"/>
          <w:sz w:val="22"/>
          <w:szCs w:val="22"/>
          <w:u w:val="single"/>
        </w:rPr>
        <w:t xml:space="preserve">Solicitud de </w:t>
      </w:r>
      <w:r w:rsidR="00CC4FCE" w:rsidRPr="00D96829">
        <w:rPr>
          <w:rFonts w:asciiTheme="minorHAnsi" w:hAnsiTheme="minorHAnsi" w:cstheme="minorHAnsi"/>
          <w:color w:val="FF0000"/>
          <w:sz w:val="22"/>
          <w:szCs w:val="22"/>
          <w:u w:val="single"/>
        </w:rPr>
        <w:t>Certific</w:t>
      </w:r>
      <w:r w:rsidR="00FC2A1F" w:rsidRPr="00D96829">
        <w:rPr>
          <w:rFonts w:asciiTheme="minorHAnsi" w:hAnsiTheme="minorHAnsi" w:cstheme="minorHAnsi"/>
          <w:color w:val="FF0000"/>
          <w:sz w:val="22"/>
          <w:szCs w:val="22"/>
          <w:u w:val="single"/>
        </w:rPr>
        <w:t>ado de Libre Deuda</w:t>
      </w:r>
    </w:p>
    <w:p w:rsidR="004A11EA" w:rsidRPr="004A11EA" w:rsidRDefault="004A11EA" w:rsidP="004A11EA"/>
    <w:p w:rsidR="00CC4FCE" w:rsidRPr="0099284A" w:rsidRDefault="00CC4FCE" w:rsidP="00CC4FCE">
      <w:pPr>
        <w:ind w:right="-568"/>
        <w:rPr>
          <w:rFonts w:asciiTheme="minorHAnsi" w:hAnsiTheme="minorHAnsi" w:cstheme="minorHAnsi"/>
          <w:color w:val="0070C0"/>
          <w:sz w:val="22"/>
          <w:szCs w:val="22"/>
        </w:rPr>
      </w:pPr>
      <w:r w:rsidRPr="0099284A">
        <w:rPr>
          <w:rFonts w:asciiTheme="minorHAnsi" w:hAnsiTheme="minorHAnsi" w:cstheme="minorHAnsi"/>
          <w:sz w:val="22"/>
          <w:szCs w:val="22"/>
        </w:rPr>
        <w:t>Responsable del trámite:</w:t>
      </w:r>
      <w:r w:rsidR="00297407">
        <w:rPr>
          <w:rFonts w:asciiTheme="minorHAnsi" w:hAnsiTheme="minorHAnsi" w:cstheme="minorHAnsi"/>
          <w:sz w:val="22"/>
          <w:szCs w:val="22"/>
        </w:rPr>
        <w:t xml:space="preserve"> </w:t>
      </w:r>
      <w:r w:rsidR="004A11EA">
        <w:rPr>
          <w:rFonts w:asciiTheme="minorHAnsi" w:hAnsiTheme="minorHAnsi" w:cstheme="minorHAnsi"/>
          <w:b/>
          <w:sz w:val="22"/>
          <w:szCs w:val="22"/>
        </w:rPr>
        <w:t>MESA DE ENTRADAS</w:t>
      </w:r>
    </w:p>
    <w:p w:rsidR="00CC4FCE" w:rsidRPr="0099284A" w:rsidRDefault="00CC4FCE" w:rsidP="00CC4FCE">
      <w:pPr>
        <w:keepNext/>
        <w:ind w:right="-568"/>
        <w:jc w:val="both"/>
        <w:rPr>
          <w:rFonts w:asciiTheme="minorHAnsi" w:hAnsiTheme="minorHAnsi" w:cstheme="minorHAnsi"/>
          <w:b/>
          <w:i/>
          <w:sz w:val="22"/>
          <w:szCs w:val="22"/>
        </w:rPr>
      </w:pPr>
    </w:p>
    <w:p w:rsidR="00CC4FCE" w:rsidRPr="0099284A" w:rsidRDefault="00CC4FCE" w:rsidP="00CC4FCE">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es este trámite?</w:t>
      </w:r>
    </w:p>
    <w:p w:rsidR="00624D93" w:rsidRPr="0099284A" w:rsidRDefault="00624D93" w:rsidP="00CC4FCE">
      <w:pPr>
        <w:keepNext/>
        <w:ind w:right="-568"/>
        <w:jc w:val="both"/>
        <w:rPr>
          <w:rFonts w:asciiTheme="minorHAnsi" w:hAnsiTheme="minorHAnsi" w:cstheme="minorHAnsi"/>
          <w:i/>
          <w:sz w:val="22"/>
          <w:szCs w:val="22"/>
          <w:u w:val="single"/>
        </w:rPr>
      </w:pPr>
    </w:p>
    <w:p w:rsidR="00CC4FCE" w:rsidRDefault="00A17A7A" w:rsidP="00CC4FCE">
      <w:p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El encargado</w:t>
      </w:r>
      <w:r w:rsidR="00CC4FCE" w:rsidRPr="0099284A">
        <w:rPr>
          <w:rFonts w:asciiTheme="minorHAnsi" w:hAnsiTheme="minorHAnsi" w:cstheme="minorHAnsi"/>
          <w:sz w:val="22"/>
          <w:szCs w:val="22"/>
          <w:lang w:eastAsia="es-AR"/>
        </w:rPr>
        <w:t xml:space="preserve"> de Li</w:t>
      </w:r>
      <w:r>
        <w:rPr>
          <w:rFonts w:asciiTheme="minorHAnsi" w:hAnsiTheme="minorHAnsi" w:cstheme="minorHAnsi"/>
          <w:sz w:val="22"/>
          <w:szCs w:val="22"/>
          <w:lang w:eastAsia="es-AR"/>
        </w:rPr>
        <w:t>bre Deuda Municipal certificará</w:t>
      </w:r>
      <w:r w:rsidR="00CC4FCE" w:rsidRPr="0099284A">
        <w:rPr>
          <w:rFonts w:asciiTheme="minorHAnsi" w:hAnsiTheme="minorHAnsi" w:cstheme="minorHAnsi"/>
          <w:sz w:val="22"/>
          <w:szCs w:val="22"/>
          <w:lang w:eastAsia="es-AR"/>
        </w:rPr>
        <w:t xml:space="preserve"> que el inmueble no registra deuda</w:t>
      </w:r>
      <w:r>
        <w:rPr>
          <w:rFonts w:asciiTheme="minorHAnsi" w:hAnsiTheme="minorHAnsi" w:cstheme="minorHAnsi"/>
          <w:sz w:val="22"/>
          <w:szCs w:val="22"/>
          <w:lang w:eastAsia="es-AR"/>
        </w:rPr>
        <w:t xml:space="preserve"> o comunicará la existencia de la misma</w:t>
      </w:r>
      <w:r w:rsidR="0084322F">
        <w:rPr>
          <w:rFonts w:asciiTheme="minorHAnsi" w:hAnsiTheme="minorHAnsi" w:cstheme="minorHAnsi"/>
          <w:sz w:val="22"/>
          <w:szCs w:val="22"/>
          <w:lang w:eastAsia="es-AR"/>
        </w:rPr>
        <w:t xml:space="preserve"> para cancelar o conveniar su normalización</w:t>
      </w:r>
      <w:r w:rsidR="00CC4FCE" w:rsidRPr="0099284A">
        <w:rPr>
          <w:rFonts w:asciiTheme="minorHAnsi" w:hAnsiTheme="minorHAnsi" w:cstheme="minorHAnsi"/>
          <w:sz w:val="22"/>
          <w:szCs w:val="22"/>
          <w:lang w:eastAsia="es-AR"/>
        </w:rPr>
        <w:t xml:space="preserve">. </w:t>
      </w:r>
    </w:p>
    <w:p w:rsidR="00406511" w:rsidRPr="0099284A" w:rsidRDefault="00406511" w:rsidP="00CC4FCE">
      <w:pPr>
        <w:autoSpaceDE w:val="0"/>
        <w:autoSpaceDN w:val="0"/>
        <w:adjustRightInd w:val="0"/>
        <w:spacing w:after="120"/>
        <w:ind w:right="-568"/>
        <w:jc w:val="both"/>
        <w:rPr>
          <w:rFonts w:asciiTheme="minorHAnsi" w:hAnsiTheme="minorHAnsi" w:cstheme="minorHAnsi"/>
          <w:sz w:val="22"/>
          <w:szCs w:val="22"/>
          <w:lang w:eastAsia="es-AR"/>
        </w:rPr>
      </w:pPr>
    </w:p>
    <w:p w:rsidR="00624D93" w:rsidRPr="0099284A" w:rsidRDefault="00CC4FCE" w:rsidP="00CC4FC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ind w:left="113" w:right="-568"/>
        <w:rPr>
          <w:rFonts w:asciiTheme="minorHAnsi" w:hAnsiTheme="minorHAnsi" w:cstheme="minorHAnsi"/>
          <w:sz w:val="22"/>
          <w:szCs w:val="22"/>
        </w:rPr>
      </w:pPr>
      <w:r w:rsidRPr="0099284A">
        <w:rPr>
          <w:rFonts w:asciiTheme="minorHAnsi" w:hAnsiTheme="minorHAnsi" w:cstheme="minorHAnsi"/>
          <w:sz w:val="22"/>
          <w:szCs w:val="22"/>
        </w:rPr>
        <w:lastRenderedPageBreak/>
        <w:t>Importante</w:t>
      </w:r>
      <w:r w:rsidR="00624D93" w:rsidRPr="0099284A">
        <w:rPr>
          <w:rFonts w:asciiTheme="minorHAnsi" w:hAnsiTheme="minorHAnsi" w:cstheme="minorHAnsi"/>
          <w:sz w:val="22"/>
          <w:szCs w:val="22"/>
        </w:rPr>
        <w:t>:</w:t>
      </w:r>
    </w:p>
    <w:p w:rsidR="00CC4FCE" w:rsidRPr="0099284A" w:rsidRDefault="00CC4FCE" w:rsidP="00CC4FC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ind w:left="113" w:right="-568"/>
        <w:rPr>
          <w:rFonts w:asciiTheme="minorHAnsi" w:hAnsiTheme="minorHAnsi" w:cstheme="minorHAnsi"/>
          <w:sz w:val="22"/>
          <w:szCs w:val="22"/>
          <w:u w:val="single"/>
          <w:lang w:eastAsia="es-AR"/>
        </w:rPr>
      </w:pPr>
      <w:r w:rsidRPr="0099284A">
        <w:rPr>
          <w:rFonts w:asciiTheme="minorHAnsi" w:hAnsiTheme="minorHAnsi" w:cstheme="minorHAnsi"/>
          <w:sz w:val="22"/>
          <w:szCs w:val="22"/>
        </w:rPr>
        <w:t>La validez es por un plazo de 30 días a partir de la fecha de emisión. Vencido dicho plazo se deberá volver a solicitar.</w:t>
      </w:r>
    </w:p>
    <w:p w:rsidR="00CC4FCE" w:rsidRPr="0099284A" w:rsidRDefault="00CC4FCE" w:rsidP="00CC4FCE">
      <w:pPr>
        <w:keepNext/>
        <w:ind w:right="-568"/>
        <w:jc w:val="both"/>
        <w:rPr>
          <w:rFonts w:asciiTheme="minorHAnsi" w:hAnsiTheme="minorHAnsi" w:cstheme="minorHAnsi"/>
          <w:b/>
          <w:i/>
          <w:sz w:val="22"/>
          <w:szCs w:val="22"/>
        </w:rPr>
      </w:pPr>
    </w:p>
    <w:p w:rsidR="00CC4FCE" w:rsidRPr="0099284A" w:rsidRDefault="00CC4FCE" w:rsidP="00CC4FCE">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datos incorporar en los campos "Referencia" y "Descripción"?</w:t>
      </w:r>
    </w:p>
    <w:p w:rsidR="00624D93" w:rsidRPr="0099284A" w:rsidRDefault="00624D93" w:rsidP="00CC4FCE">
      <w:pPr>
        <w:keepNext/>
        <w:ind w:right="-568"/>
        <w:jc w:val="both"/>
        <w:rPr>
          <w:rFonts w:asciiTheme="minorHAnsi" w:hAnsiTheme="minorHAnsi" w:cstheme="minorHAnsi"/>
          <w:i/>
          <w:sz w:val="22"/>
          <w:szCs w:val="22"/>
          <w:u w:val="single"/>
        </w:rPr>
      </w:pPr>
    </w:p>
    <w:p w:rsidR="00FE724F" w:rsidRPr="0099284A" w:rsidRDefault="00CC4FCE" w:rsidP="00FE724F">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Referencia</w:t>
      </w:r>
      <w:r w:rsidR="00AB6DB3" w:rsidRPr="0099284A">
        <w:rPr>
          <w:rFonts w:asciiTheme="minorHAnsi" w:hAnsiTheme="minorHAnsi" w:cstheme="minorHAnsi"/>
          <w:sz w:val="22"/>
          <w:szCs w:val="22"/>
          <w:lang w:eastAsia="es-AR"/>
        </w:rPr>
        <w:t xml:space="preserve">: </w:t>
      </w:r>
      <w:r w:rsidR="00495C05">
        <w:rPr>
          <w:rFonts w:asciiTheme="minorHAnsi" w:hAnsiTheme="minorHAnsi" w:cstheme="minorHAnsi"/>
          <w:sz w:val="22"/>
          <w:szCs w:val="22"/>
          <w:lang w:eastAsia="es-AR"/>
        </w:rPr>
        <w:t>N° Padró</w:t>
      </w:r>
      <w:r w:rsidR="000B7E87">
        <w:rPr>
          <w:rFonts w:asciiTheme="minorHAnsi" w:hAnsiTheme="minorHAnsi" w:cstheme="minorHAnsi"/>
          <w:sz w:val="22"/>
          <w:szCs w:val="22"/>
          <w:lang w:eastAsia="es-AR"/>
        </w:rPr>
        <w:t xml:space="preserve">n </w:t>
      </w:r>
      <w:r w:rsidR="00AB6DB3" w:rsidRPr="0099284A">
        <w:rPr>
          <w:rFonts w:asciiTheme="minorHAnsi" w:hAnsiTheme="minorHAnsi" w:cstheme="minorHAnsi"/>
          <w:sz w:val="22"/>
          <w:szCs w:val="22"/>
          <w:lang w:eastAsia="es-AR"/>
        </w:rPr>
        <w:t>y</w:t>
      </w:r>
      <w:r w:rsidRPr="0099284A">
        <w:rPr>
          <w:rFonts w:asciiTheme="minorHAnsi" w:hAnsiTheme="minorHAnsi" w:cstheme="minorHAnsi"/>
          <w:sz w:val="22"/>
          <w:szCs w:val="22"/>
          <w:lang w:eastAsia="es-AR"/>
        </w:rPr>
        <w:t xml:space="preserve"> Nombre del titular del inmueble</w:t>
      </w:r>
      <w:r w:rsidR="00FE724F">
        <w:rPr>
          <w:rFonts w:asciiTheme="minorHAnsi" w:hAnsiTheme="minorHAnsi" w:cstheme="minorHAnsi"/>
          <w:sz w:val="22"/>
          <w:szCs w:val="22"/>
          <w:lang w:eastAsia="es-AR"/>
        </w:rPr>
        <w:t xml:space="preserve"> (según título, </w:t>
      </w:r>
      <w:r w:rsidR="00FE724F" w:rsidRPr="0099284A">
        <w:rPr>
          <w:rFonts w:asciiTheme="minorHAnsi" w:hAnsiTheme="minorHAnsi" w:cstheme="minorHAnsi"/>
          <w:sz w:val="22"/>
          <w:szCs w:val="22"/>
          <w:lang w:eastAsia="es-AR"/>
        </w:rPr>
        <w:t>escritura con sello de inscripción de dominio o nota de escribano donde conste que la misma se encuentra en trámite de inscripción con los datos del/los vendedor/es, comprador/es, descripción del lote y Nº de aforo, o declaratoria de herederos inscripta en la sección dominio; o boleto de compraventa</w:t>
      </w:r>
      <w:r w:rsidR="00E72EB0">
        <w:rPr>
          <w:rFonts w:asciiTheme="minorHAnsi" w:hAnsiTheme="minorHAnsi" w:cstheme="minorHAnsi"/>
          <w:sz w:val="22"/>
          <w:szCs w:val="22"/>
          <w:lang w:eastAsia="es-AR"/>
        </w:rPr>
        <w:t xml:space="preserve"> </w:t>
      </w:r>
      <w:r w:rsidR="00E72EB0">
        <w:t>sellado por escribano público</w:t>
      </w:r>
      <w:r w:rsidR="00FE724F" w:rsidRPr="0099284A">
        <w:rPr>
          <w:rFonts w:asciiTheme="minorHAnsi" w:hAnsiTheme="minorHAnsi" w:cstheme="minorHAnsi"/>
          <w:sz w:val="22"/>
          <w:szCs w:val="22"/>
          <w:lang w:eastAsia="es-AR"/>
        </w:rPr>
        <w:t>.</w:t>
      </w:r>
    </w:p>
    <w:p w:rsidR="00CC4FCE" w:rsidRPr="0099284A" w:rsidRDefault="00CC4FCE" w:rsidP="00CC4FCE">
      <w:pPr>
        <w:autoSpaceDE w:val="0"/>
        <w:autoSpaceDN w:val="0"/>
        <w:adjustRightInd w:val="0"/>
        <w:spacing w:after="120"/>
        <w:ind w:right="-568"/>
        <w:jc w:val="both"/>
        <w:rPr>
          <w:rFonts w:asciiTheme="minorHAnsi" w:hAnsiTheme="minorHAnsi" w:cstheme="minorHAnsi"/>
          <w:sz w:val="22"/>
          <w:szCs w:val="22"/>
          <w:lang w:eastAsia="es-AR"/>
        </w:rPr>
      </w:pPr>
    </w:p>
    <w:p w:rsidR="00624D93" w:rsidRPr="0099284A" w:rsidRDefault="00CC4FCE" w:rsidP="00CC4FC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ind w:left="113" w:right="-568"/>
        <w:rPr>
          <w:rFonts w:asciiTheme="minorHAnsi" w:hAnsiTheme="minorHAnsi" w:cstheme="minorHAnsi"/>
          <w:sz w:val="22"/>
          <w:szCs w:val="22"/>
        </w:rPr>
      </w:pPr>
      <w:r w:rsidRPr="0099284A">
        <w:rPr>
          <w:rFonts w:asciiTheme="minorHAnsi" w:hAnsiTheme="minorHAnsi" w:cstheme="minorHAnsi"/>
          <w:sz w:val="22"/>
          <w:szCs w:val="22"/>
        </w:rPr>
        <w:t>Importante</w:t>
      </w:r>
      <w:r w:rsidR="00624D93" w:rsidRPr="0099284A">
        <w:rPr>
          <w:rFonts w:asciiTheme="minorHAnsi" w:hAnsiTheme="minorHAnsi" w:cstheme="minorHAnsi"/>
          <w:sz w:val="22"/>
          <w:szCs w:val="22"/>
        </w:rPr>
        <w:t>:</w:t>
      </w:r>
    </w:p>
    <w:p w:rsidR="00CC4FCE" w:rsidRPr="0099284A" w:rsidRDefault="00CC4FCE" w:rsidP="00CC4FC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ind w:left="113" w:right="-568"/>
        <w:rPr>
          <w:rFonts w:asciiTheme="minorHAnsi" w:hAnsiTheme="minorHAnsi" w:cstheme="minorHAnsi"/>
          <w:sz w:val="22"/>
          <w:szCs w:val="22"/>
          <w:u w:val="single"/>
          <w:lang w:eastAsia="es-AR"/>
        </w:rPr>
      </w:pPr>
      <w:r w:rsidRPr="0099284A">
        <w:rPr>
          <w:rFonts w:asciiTheme="minorHAnsi" w:hAnsiTheme="minorHAnsi" w:cstheme="minorHAnsi"/>
          <w:sz w:val="22"/>
          <w:szCs w:val="22"/>
        </w:rPr>
        <w:t>Cuando la edificación comprenda dos o más inmuebles se indicarán todos los Números de Catastro separados por comas.</w:t>
      </w:r>
    </w:p>
    <w:p w:rsidR="00406511" w:rsidRDefault="00406511" w:rsidP="00AB6DB3">
      <w:pPr>
        <w:autoSpaceDE w:val="0"/>
        <w:autoSpaceDN w:val="0"/>
        <w:adjustRightInd w:val="0"/>
        <w:spacing w:after="120"/>
        <w:ind w:right="-568"/>
        <w:jc w:val="both"/>
        <w:rPr>
          <w:rFonts w:asciiTheme="minorHAnsi" w:hAnsiTheme="minorHAnsi" w:cstheme="minorHAnsi"/>
          <w:sz w:val="22"/>
          <w:szCs w:val="22"/>
          <w:u w:val="single"/>
          <w:lang w:eastAsia="es-AR"/>
        </w:rPr>
      </w:pPr>
    </w:p>
    <w:p w:rsidR="00AB6DB3" w:rsidRPr="0099284A" w:rsidRDefault="00AB6DB3" w:rsidP="00AB6DB3">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Descripción</w:t>
      </w:r>
      <w:r w:rsidRPr="0099284A">
        <w:rPr>
          <w:rFonts w:asciiTheme="minorHAnsi" w:hAnsiTheme="minorHAnsi" w:cstheme="minorHAnsi"/>
          <w:sz w:val="22"/>
          <w:szCs w:val="22"/>
          <w:lang w:eastAsia="es-AR"/>
        </w:rPr>
        <w:t>: N° de Permiso de Edificación, N° de catastro, Nomenclatura catastral m</w:t>
      </w:r>
      <w:r w:rsidR="00FC3DB9">
        <w:rPr>
          <w:rFonts w:asciiTheme="minorHAnsi" w:hAnsiTheme="minorHAnsi" w:cstheme="minorHAnsi"/>
          <w:sz w:val="22"/>
          <w:szCs w:val="22"/>
          <w:lang w:eastAsia="es-AR"/>
        </w:rPr>
        <w:t>unicipal, bajo el formato Manzana</w:t>
      </w:r>
      <w:r w:rsidRPr="0099284A">
        <w:rPr>
          <w:rFonts w:asciiTheme="minorHAnsi" w:hAnsiTheme="minorHAnsi" w:cstheme="minorHAnsi"/>
          <w:sz w:val="22"/>
          <w:szCs w:val="22"/>
          <w:lang w:eastAsia="es-AR"/>
        </w:rPr>
        <w:t>, Nº Lote (según escritura o boleto compra-venta), N° de TGI, N° de cuenta, Nº de partida/s inmobiliaria.</w:t>
      </w:r>
    </w:p>
    <w:p w:rsidR="00AB6DB3" w:rsidRPr="0099284A" w:rsidRDefault="00AB6DB3" w:rsidP="00AB6DB3">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u w:val="single"/>
          <w:lang w:eastAsia="es-AR"/>
        </w:rPr>
        <w:t>En Observaciones</w:t>
      </w:r>
      <w:r w:rsidRPr="0099284A">
        <w:rPr>
          <w:rFonts w:asciiTheme="minorHAnsi" w:hAnsiTheme="minorHAnsi" w:cstheme="minorHAnsi"/>
          <w:sz w:val="22"/>
          <w:szCs w:val="22"/>
          <w:lang w:eastAsia="es-AR"/>
        </w:rPr>
        <w:t>: escribir cualquier información pertinente.</w:t>
      </w:r>
    </w:p>
    <w:p w:rsidR="00CC4FCE" w:rsidRPr="0099284A" w:rsidRDefault="00CC4FCE" w:rsidP="00CC4FCE">
      <w:pPr>
        <w:autoSpaceDE w:val="0"/>
        <w:autoSpaceDN w:val="0"/>
        <w:adjustRightInd w:val="0"/>
        <w:ind w:right="-568"/>
        <w:jc w:val="both"/>
        <w:rPr>
          <w:rFonts w:asciiTheme="minorHAnsi" w:hAnsiTheme="minorHAnsi" w:cstheme="minorHAnsi"/>
          <w:sz w:val="22"/>
          <w:szCs w:val="22"/>
          <w:lang w:eastAsia="es-AR"/>
        </w:rPr>
      </w:pPr>
    </w:p>
    <w:p w:rsidR="00CC4FCE" w:rsidRPr="0099284A" w:rsidRDefault="00CC4FCE" w:rsidP="00CC4FCE">
      <w:pPr>
        <w:keepNext/>
        <w:ind w:right="-568"/>
        <w:jc w:val="both"/>
        <w:rPr>
          <w:rFonts w:asciiTheme="minorHAnsi" w:hAnsiTheme="minorHAnsi" w:cstheme="minorHAnsi"/>
          <w:sz w:val="22"/>
          <w:szCs w:val="22"/>
          <w:u w:val="single"/>
          <w:lang w:eastAsia="es-AR"/>
        </w:rPr>
      </w:pPr>
      <w:r w:rsidRPr="0099284A">
        <w:rPr>
          <w:rFonts w:asciiTheme="minorHAnsi" w:hAnsiTheme="minorHAnsi" w:cstheme="minorHAnsi"/>
          <w:i/>
          <w:sz w:val="22"/>
          <w:szCs w:val="22"/>
          <w:u w:val="single"/>
        </w:rPr>
        <w:t>¿Qué documentación se requiere?</w:t>
      </w:r>
    </w:p>
    <w:p w:rsidR="0014736E" w:rsidRPr="000B7E87" w:rsidRDefault="0014736E" w:rsidP="003776B1">
      <w:pPr>
        <w:pStyle w:val="Prrafodelista"/>
        <w:keepNext/>
        <w:ind w:right="-568"/>
        <w:jc w:val="both"/>
        <w:rPr>
          <w:rFonts w:asciiTheme="minorHAnsi" w:hAnsiTheme="minorHAnsi" w:cstheme="minorHAnsi"/>
          <w:sz w:val="22"/>
          <w:szCs w:val="22"/>
          <w:lang w:eastAsia="es-AR"/>
        </w:rPr>
      </w:pPr>
    </w:p>
    <w:p w:rsidR="0014736E" w:rsidRDefault="0014736E" w:rsidP="0014736E">
      <w:pPr>
        <w:pStyle w:val="Prrafodelista"/>
        <w:keepNext/>
        <w:numPr>
          <w:ilvl w:val="0"/>
          <w:numId w:val="4"/>
        </w:numPr>
        <w:ind w:right="-568"/>
        <w:jc w:val="both"/>
        <w:rPr>
          <w:rFonts w:asciiTheme="minorHAnsi" w:hAnsiTheme="minorHAnsi" w:cstheme="minorHAnsi"/>
          <w:sz w:val="22"/>
          <w:szCs w:val="22"/>
          <w:lang w:eastAsia="es-AR"/>
        </w:rPr>
      </w:pPr>
      <w:r w:rsidRPr="000B7E87">
        <w:rPr>
          <w:rFonts w:asciiTheme="minorHAnsi" w:hAnsiTheme="minorHAnsi" w:cstheme="minorHAnsi"/>
          <w:sz w:val="22"/>
          <w:szCs w:val="22"/>
          <w:lang w:eastAsia="es-AR"/>
        </w:rPr>
        <w:t>Constancia de pago de</w:t>
      </w:r>
      <w:r w:rsidR="00406511">
        <w:rPr>
          <w:rFonts w:asciiTheme="minorHAnsi" w:hAnsiTheme="minorHAnsi" w:cstheme="minorHAnsi"/>
          <w:sz w:val="22"/>
          <w:szCs w:val="22"/>
          <w:lang w:eastAsia="es-AR"/>
        </w:rPr>
        <w:t xml:space="preserve"> </w:t>
      </w:r>
      <w:r w:rsidRPr="000B7E87">
        <w:rPr>
          <w:rFonts w:asciiTheme="minorHAnsi" w:hAnsiTheme="minorHAnsi" w:cstheme="minorHAnsi"/>
          <w:sz w:val="22"/>
          <w:szCs w:val="22"/>
          <w:lang w:eastAsia="es-AR"/>
        </w:rPr>
        <w:t>l</w:t>
      </w:r>
      <w:r w:rsidR="00884777" w:rsidRPr="000B7E87">
        <w:rPr>
          <w:rFonts w:asciiTheme="minorHAnsi" w:hAnsiTheme="minorHAnsi" w:cstheme="minorHAnsi"/>
          <w:sz w:val="22"/>
          <w:szCs w:val="22"/>
          <w:lang w:eastAsia="es-AR"/>
        </w:rPr>
        <w:t>os</w:t>
      </w:r>
      <w:r w:rsidRPr="000B7E87">
        <w:rPr>
          <w:rFonts w:asciiTheme="minorHAnsi" w:hAnsiTheme="minorHAnsi" w:cstheme="minorHAnsi"/>
          <w:sz w:val="22"/>
          <w:szCs w:val="22"/>
          <w:lang w:eastAsia="es-AR"/>
        </w:rPr>
        <w:t xml:space="preserve"> arancel</w:t>
      </w:r>
      <w:r w:rsidR="00884777" w:rsidRPr="000B7E87">
        <w:rPr>
          <w:rFonts w:asciiTheme="minorHAnsi" w:hAnsiTheme="minorHAnsi" w:cstheme="minorHAnsi"/>
          <w:sz w:val="22"/>
          <w:szCs w:val="22"/>
          <w:lang w:eastAsia="es-AR"/>
        </w:rPr>
        <w:t>es correspondientes: ticket de pago</w:t>
      </w:r>
      <w:r w:rsidR="003776B1">
        <w:rPr>
          <w:rFonts w:asciiTheme="minorHAnsi" w:hAnsiTheme="minorHAnsi" w:cstheme="minorHAnsi"/>
          <w:sz w:val="22"/>
          <w:szCs w:val="22"/>
          <w:lang w:eastAsia="es-AR"/>
        </w:rPr>
        <w:t xml:space="preserve"> y Convenio de Pago por deuda de TGI (si correspondiere).</w:t>
      </w:r>
    </w:p>
    <w:p w:rsidR="00D27AEF" w:rsidRDefault="00D27AEF" w:rsidP="00D27AEF">
      <w:pPr>
        <w:pStyle w:val="Prrafodelista"/>
        <w:keepNext/>
        <w:ind w:right="-568"/>
        <w:jc w:val="both"/>
        <w:rPr>
          <w:rFonts w:asciiTheme="minorHAnsi" w:hAnsiTheme="minorHAnsi" w:cstheme="minorHAnsi"/>
          <w:sz w:val="22"/>
          <w:szCs w:val="22"/>
          <w:lang w:eastAsia="es-AR"/>
        </w:rPr>
      </w:pPr>
    </w:p>
    <w:p w:rsidR="00EE3253" w:rsidRDefault="00EE3253" w:rsidP="00EE3253">
      <w:pPr>
        <w:pStyle w:val="Prrafodelista"/>
        <w:numPr>
          <w:ilvl w:val="0"/>
          <w:numId w:val="4"/>
        </w:numPr>
        <w:autoSpaceDE w:val="0"/>
        <w:autoSpaceDN w:val="0"/>
        <w:adjustRightInd w:val="0"/>
        <w:spacing w:after="120"/>
        <w:ind w:right="-568"/>
        <w:jc w:val="both"/>
        <w:rPr>
          <w:rFonts w:asciiTheme="minorHAnsi" w:hAnsiTheme="minorHAnsi" w:cstheme="minorHAnsi"/>
          <w:color w:val="000000"/>
          <w:sz w:val="22"/>
          <w:szCs w:val="22"/>
        </w:rPr>
      </w:pPr>
      <w:r w:rsidRPr="000B7E87">
        <w:rPr>
          <w:rFonts w:asciiTheme="minorHAnsi" w:hAnsiTheme="minorHAnsi" w:cstheme="minorHAnsi"/>
          <w:color w:val="000000"/>
          <w:sz w:val="22"/>
          <w:szCs w:val="22"/>
        </w:rPr>
        <w:t xml:space="preserve">El profesional podrá descargar la boleta de pago emitida por el municipio en un </w:t>
      </w:r>
      <w:r>
        <w:rPr>
          <w:rFonts w:asciiTheme="minorHAnsi" w:hAnsiTheme="minorHAnsi" w:cstheme="minorHAnsi"/>
          <w:color w:val="000000"/>
          <w:sz w:val="22"/>
          <w:szCs w:val="22"/>
        </w:rPr>
        <w:t>PDF</w:t>
      </w:r>
      <w:r w:rsidRPr="000B7E87">
        <w:rPr>
          <w:rFonts w:asciiTheme="minorHAnsi" w:hAnsiTheme="minorHAnsi" w:cstheme="minorHAnsi"/>
          <w:color w:val="000000"/>
          <w:sz w:val="22"/>
          <w:szCs w:val="22"/>
        </w:rPr>
        <w:t xml:space="preserve">, pagarla en los servicios de bancos adheridos: Nuevo Banco de Santa Fe, o en las </w:t>
      </w:r>
      <w:r w:rsidR="00D27AEF">
        <w:rPr>
          <w:rFonts w:asciiTheme="minorHAnsi" w:hAnsiTheme="minorHAnsi" w:cstheme="minorHAnsi"/>
          <w:color w:val="000000"/>
          <w:sz w:val="22"/>
          <w:szCs w:val="22"/>
        </w:rPr>
        <w:t>cajas del municipio y adjunta el</w:t>
      </w:r>
      <w:r w:rsidRPr="000B7E87">
        <w:rPr>
          <w:rFonts w:asciiTheme="minorHAnsi" w:hAnsiTheme="minorHAnsi" w:cstheme="minorHAnsi"/>
          <w:color w:val="000000"/>
          <w:sz w:val="22"/>
          <w:szCs w:val="22"/>
        </w:rPr>
        <w:t xml:space="preserve"> ticket de pago.</w:t>
      </w:r>
    </w:p>
    <w:p w:rsidR="00D27AEF" w:rsidRPr="00D27AEF" w:rsidRDefault="00D27AEF" w:rsidP="00D27AEF">
      <w:pPr>
        <w:pStyle w:val="Prrafodelista"/>
        <w:rPr>
          <w:rFonts w:asciiTheme="minorHAnsi" w:hAnsiTheme="minorHAnsi" w:cstheme="minorHAnsi"/>
          <w:color w:val="000000"/>
          <w:sz w:val="22"/>
          <w:szCs w:val="22"/>
        </w:rPr>
      </w:pPr>
    </w:p>
    <w:p w:rsidR="000B7E87" w:rsidRPr="000B7E87" w:rsidRDefault="000B7E87" w:rsidP="00EE3253">
      <w:pPr>
        <w:pStyle w:val="Prrafodelista"/>
        <w:numPr>
          <w:ilvl w:val="0"/>
          <w:numId w:val="22"/>
        </w:numPr>
        <w:autoSpaceDE w:val="0"/>
        <w:autoSpaceDN w:val="0"/>
        <w:adjustRightInd w:val="0"/>
        <w:spacing w:after="120"/>
        <w:ind w:left="709" w:right="-568" w:hanging="283"/>
        <w:jc w:val="both"/>
        <w:rPr>
          <w:rFonts w:asciiTheme="minorHAnsi" w:hAnsiTheme="minorHAnsi" w:cstheme="minorHAnsi"/>
          <w:sz w:val="22"/>
          <w:szCs w:val="22"/>
          <w:lang w:eastAsia="es-AR"/>
        </w:rPr>
      </w:pPr>
      <w:r w:rsidRPr="000B7E87">
        <w:rPr>
          <w:rFonts w:asciiTheme="minorHAnsi" w:hAnsiTheme="minorHAnsi" w:cstheme="minorHAnsi"/>
          <w:color w:val="000000"/>
          <w:sz w:val="22"/>
          <w:szCs w:val="22"/>
        </w:rPr>
        <w:t>La realización de este trámite implica un pago en concepto de Tasa de Actuación Administrativa: $125.-</w:t>
      </w:r>
    </w:p>
    <w:p w:rsidR="0014736E" w:rsidRPr="0099284A" w:rsidRDefault="0014736E" w:rsidP="00CC4FCE">
      <w:pPr>
        <w:autoSpaceDE w:val="0"/>
        <w:autoSpaceDN w:val="0"/>
        <w:adjustRightInd w:val="0"/>
        <w:spacing w:after="120"/>
        <w:ind w:right="-568"/>
        <w:jc w:val="both"/>
        <w:rPr>
          <w:rFonts w:asciiTheme="minorHAnsi" w:hAnsiTheme="minorHAnsi" w:cstheme="minorHAnsi"/>
          <w:sz w:val="22"/>
          <w:szCs w:val="22"/>
          <w:u w:val="single"/>
          <w:lang w:eastAsia="es-AR"/>
        </w:rPr>
      </w:pPr>
    </w:p>
    <w:p w:rsidR="0014736E" w:rsidRPr="0099284A" w:rsidRDefault="0014736E" w:rsidP="00CC4FCE">
      <w:pPr>
        <w:autoSpaceDE w:val="0"/>
        <w:autoSpaceDN w:val="0"/>
        <w:adjustRightInd w:val="0"/>
        <w:spacing w:after="120"/>
        <w:ind w:right="-568"/>
        <w:jc w:val="both"/>
        <w:rPr>
          <w:rFonts w:asciiTheme="minorHAnsi" w:hAnsiTheme="minorHAnsi" w:cstheme="minorHAnsi"/>
          <w:sz w:val="22"/>
          <w:szCs w:val="22"/>
          <w:u w:val="single"/>
          <w:lang w:eastAsia="es-AR"/>
        </w:rPr>
      </w:pPr>
      <w:r w:rsidRPr="0099284A">
        <w:rPr>
          <w:rFonts w:asciiTheme="minorHAnsi" w:hAnsiTheme="minorHAnsi" w:cstheme="minorHAnsi"/>
          <w:i/>
          <w:sz w:val="22"/>
          <w:szCs w:val="22"/>
          <w:u w:val="single"/>
        </w:rPr>
        <w:t>Proceso del Trámite</w:t>
      </w:r>
    </w:p>
    <w:p w:rsidR="00A17A7A" w:rsidRDefault="00A17A7A" w:rsidP="00A17A7A">
      <w:pPr>
        <w:autoSpaceDE w:val="0"/>
        <w:autoSpaceDN w:val="0"/>
        <w:adjustRightInd w:val="0"/>
        <w:spacing w:after="120"/>
        <w:ind w:right="-568"/>
        <w:jc w:val="both"/>
        <w:rPr>
          <w:rFonts w:asciiTheme="minorHAnsi" w:hAnsiTheme="minorHAnsi" w:cstheme="minorHAnsi"/>
          <w:sz w:val="22"/>
          <w:szCs w:val="22"/>
          <w:lang w:eastAsia="es-AR"/>
        </w:rPr>
      </w:pPr>
      <w:r w:rsidRPr="0099284A">
        <w:rPr>
          <w:rFonts w:asciiTheme="minorHAnsi" w:hAnsiTheme="minorHAnsi" w:cstheme="minorHAnsi"/>
          <w:sz w:val="22"/>
          <w:szCs w:val="22"/>
          <w:lang w:eastAsia="es-AR"/>
        </w:rPr>
        <w:t>La "Certificación de Libre Deuda</w:t>
      </w:r>
      <w:r>
        <w:rPr>
          <w:rFonts w:asciiTheme="minorHAnsi" w:hAnsiTheme="minorHAnsi" w:cstheme="minorHAnsi"/>
          <w:sz w:val="22"/>
          <w:szCs w:val="22"/>
          <w:lang w:eastAsia="es-AR"/>
        </w:rPr>
        <w:t xml:space="preserve"> </w:t>
      </w:r>
      <w:r w:rsidRPr="0099284A">
        <w:rPr>
          <w:rFonts w:asciiTheme="minorHAnsi" w:hAnsiTheme="minorHAnsi" w:cstheme="minorHAnsi"/>
          <w:sz w:val="22"/>
          <w:szCs w:val="22"/>
          <w:lang w:eastAsia="es-AR"/>
        </w:rPr>
        <w:t xml:space="preserve">debe realizarse como requisito previo a </w:t>
      </w:r>
      <w:r>
        <w:rPr>
          <w:rFonts w:asciiTheme="minorHAnsi" w:hAnsiTheme="minorHAnsi" w:cstheme="minorHAnsi"/>
          <w:sz w:val="22"/>
          <w:szCs w:val="22"/>
          <w:lang w:eastAsia="es-AR"/>
        </w:rPr>
        <w:t>diversos trámites.</w:t>
      </w:r>
    </w:p>
    <w:p w:rsidR="00A17A7A" w:rsidRPr="0099284A" w:rsidRDefault="00A17A7A" w:rsidP="00A17A7A">
      <w:p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 xml:space="preserve">Si no existe deuda, </w:t>
      </w:r>
      <w:r w:rsidR="00834E04">
        <w:rPr>
          <w:rFonts w:asciiTheme="minorHAnsi" w:hAnsiTheme="minorHAnsi" w:cstheme="minorHAnsi"/>
          <w:sz w:val="22"/>
          <w:szCs w:val="22"/>
          <w:lang w:eastAsia="es-AR"/>
        </w:rPr>
        <w:t xml:space="preserve">el Encargado de Mesa de Entrada </w:t>
      </w:r>
      <w:r w:rsidR="00834E04" w:rsidRPr="0099284A">
        <w:rPr>
          <w:rFonts w:asciiTheme="minorHAnsi" w:hAnsiTheme="minorHAnsi" w:cstheme="minorHAnsi"/>
          <w:sz w:val="22"/>
          <w:szCs w:val="22"/>
          <w:lang w:eastAsia="es-AR"/>
        </w:rPr>
        <w:t>enviará el Certificado de Lib</w:t>
      </w:r>
      <w:r w:rsidR="00834E04">
        <w:rPr>
          <w:rFonts w:asciiTheme="minorHAnsi" w:hAnsiTheme="minorHAnsi" w:cstheme="minorHAnsi"/>
          <w:sz w:val="22"/>
          <w:szCs w:val="22"/>
          <w:lang w:eastAsia="es-AR"/>
        </w:rPr>
        <w:t>re Deuda y “cerrará el trámite”</w:t>
      </w:r>
      <w:r>
        <w:rPr>
          <w:rFonts w:asciiTheme="minorHAnsi" w:hAnsiTheme="minorHAnsi" w:cstheme="minorHAnsi"/>
          <w:sz w:val="22"/>
          <w:szCs w:val="22"/>
          <w:lang w:eastAsia="es-AR"/>
        </w:rPr>
        <w:t>.</w:t>
      </w:r>
    </w:p>
    <w:p w:rsidR="00CC4FCE" w:rsidRPr="0099284A" w:rsidRDefault="00834E04" w:rsidP="00CC4FCE">
      <w:p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Si existe</w:t>
      </w:r>
      <w:r w:rsidR="00A17A7A">
        <w:rPr>
          <w:rFonts w:asciiTheme="minorHAnsi" w:hAnsiTheme="minorHAnsi" w:cstheme="minorHAnsi"/>
          <w:sz w:val="22"/>
          <w:szCs w:val="22"/>
          <w:lang w:eastAsia="es-AR"/>
        </w:rPr>
        <w:t xml:space="preserve"> deuda, el </w:t>
      </w:r>
      <w:r w:rsidR="00A17A7A" w:rsidRPr="0099284A">
        <w:rPr>
          <w:rFonts w:asciiTheme="minorHAnsi" w:hAnsiTheme="minorHAnsi" w:cstheme="minorHAnsi"/>
          <w:sz w:val="22"/>
          <w:szCs w:val="22"/>
          <w:lang w:eastAsia="es-AR"/>
        </w:rPr>
        <w:t>encargado</w:t>
      </w:r>
      <w:r w:rsidR="00A17A7A">
        <w:rPr>
          <w:rFonts w:asciiTheme="minorHAnsi" w:hAnsiTheme="minorHAnsi" w:cstheme="minorHAnsi"/>
          <w:sz w:val="22"/>
          <w:szCs w:val="22"/>
          <w:lang w:eastAsia="es-AR"/>
        </w:rPr>
        <w:t xml:space="preserve"> de TGI notificará de la misma al</w:t>
      </w:r>
      <w:r w:rsidR="00CC4FCE" w:rsidRPr="0099284A">
        <w:rPr>
          <w:rFonts w:asciiTheme="minorHAnsi" w:hAnsiTheme="minorHAnsi" w:cstheme="minorHAnsi"/>
          <w:sz w:val="22"/>
          <w:szCs w:val="22"/>
          <w:lang w:eastAsia="es-AR"/>
        </w:rPr>
        <w:t xml:space="preserve"> profesional </w:t>
      </w:r>
      <w:r w:rsidR="00A17A7A">
        <w:rPr>
          <w:rFonts w:asciiTheme="minorHAnsi" w:hAnsiTheme="minorHAnsi" w:cstheme="minorHAnsi"/>
          <w:sz w:val="22"/>
          <w:szCs w:val="22"/>
          <w:lang w:eastAsia="es-AR"/>
        </w:rPr>
        <w:t xml:space="preserve">para que se regularice la situación </w:t>
      </w:r>
      <w:r w:rsidR="00CC4FCE" w:rsidRPr="0099284A">
        <w:rPr>
          <w:rFonts w:asciiTheme="minorHAnsi" w:hAnsiTheme="minorHAnsi" w:cstheme="minorHAnsi"/>
          <w:sz w:val="22"/>
          <w:szCs w:val="22"/>
          <w:lang w:eastAsia="es-AR"/>
        </w:rPr>
        <w:t xml:space="preserve">y el trámite </w:t>
      </w:r>
      <w:r w:rsidR="00A17A7A">
        <w:rPr>
          <w:rFonts w:asciiTheme="minorHAnsi" w:hAnsiTheme="minorHAnsi" w:cstheme="minorHAnsi"/>
          <w:sz w:val="22"/>
          <w:szCs w:val="22"/>
          <w:lang w:eastAsia="es-AR"/>
        </w:rPr>
        <w:t>pasará</w:t>
      </w:r>
      <w:r w:rsidR="00A17A7A" w:rsidRPr="0099284A">
        <w:rPr>
          <w:rFonts w:asciiTheme="minorHAnsi" w:hAnsiTheme="minorHAnsi" w:cstheme="minorHAnsi"/>
          <w:sz w:val="22"/>
          <w:szCs w:val="22"/>
          <w:lang w:eastAsia="es-AR"/>
        </w:rPr>
        <w:t xml:space="preserve"> </w:t>
      </w:r>
      <w:r w:rsidR="00CC4FCE" w:rsidRPr="0099284A">
        <w:rPr>
          <w:rFonts w:asciiTheme="minorHAnsi" w:hAnsiTheme="minorHAnsi" w:cstheme="minorHAnsi"/>
          <w:sz w:val="22"/>
          <w:szCs w:val="22"/>
          <w:lang w:eastAsia="es-AR"/>
        </w:rPr>
        <w:t xml:space="preserve">a estado “esperando respuesta”, hasta que el profesional remita en formato PDF el ticket de pago de </w:t>
      </w:r>
      <w:r w:rsidR="00765EB1">
        <w:rPr>
          <w:rFonts w:asciiTheme="minorHAnsi" w:hAnsiTheme="minorHAnsi" w:cstheme="minorHAnsi"/>
          <w:sz w:val="22"/>
          <w:szCs w:val="22"/>
          <w:lang w:eastAsia="es-AR"/>
        </w:rPr>
        <w:t xml:space="preserve">la </w:t>
      </w:r>
      <w:r w:rsidR="00CC4FCE" w:rsidRPr="0099284A">
        <w:rPr>
          <w:rFonts w:asciiTheme="minorHAnsi" w:hAnsiTheme="minorHAnsi" w:cstheme="minorHAnsi"/>
          <w:sz w:val="22"/>
          <w:szCs w:val="22"/>
          <w:lang w:eastAsia="es-AR"/>
        </w:rPr>
        <w:t>deuda</w:t>
      </w:r>
      <w:r w:rsidR="00765EB1">
        <w:rPr>
          <w:rFonts w:asciiTheme="minorHAnsi" w:hAnsiTheme="minorHAnsi" w:cstheme="minorHAnsi"/>
          <w:sz w:val="22"/>
          <w:szCs w:val="22"/>
          <w:lang w:eastAsia="es-AR"/>
        </w:rPr>
        <w:t xml:space="preserve"> total</w:t>
      </w:r>
      <w:r w:rsidR="00CC4FCE" w:rsidRPr="0099284A">
        <w:rPr>
          <w:rFonts w:asciiTheme="minorHAnsi" w:hAnsiTheme="minorHAnsi" w:cstheme="minorHAnsi"/>
          <w:sz w:val="22"/>
          <w:szCs w:val="22"/>
          <w:lang w:eastAsia="es-AR"/>
        </w:rPr>
        <w:t xml:space="preserve"> o constancia de convenio de pago.</w:t>
      </w:r>
    </w:p>
    <w:p w:rsidR="00A17A7A" w:rsidRDefault="00765EB1" w:rsidP="00A17A7A">
      <w:p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t xml:space="preserve">También se verifica </w:t>
      </w:r>
      <w:r w:rsidR="00A17A7A">
        <w:rPr>
          <w:rFonts w:asciiTheme="minorHAnsi" w:hAnsiTheme="minorHAnsi" w:cstheme="minorHAnsi"/>
          <w:sz w:val="22"/>
          <w:szCs w:val="22"/>
          <w:lang w:eastAsia="es-AR"/>
        </w:rPr>
        <w:t xml:space="preserve">si la deuda está con convenio y su pago se realiza regularmente o si el mismo ha caducado por falta de pago. Si la deuda ha caducado por falta de pago o no está con convenio, </w:t>
      </w:r>
      <w:r w:rsidR="00834E04">
        <w:rPr>
          <w:rFonts w:asciiTheme="minorHAnsi" w:hAnsiTheme="minorHAnsi" w:cstheme="minorHAnsi"/>
          <w:sz w:val="22"/>
          <w:szCs w:val="22"/>
          <w:lang w:eastAsia="es-AR"/>
        </w:rPr>
        <w:t xml:space="preserve">Mesa de Entradas </w:t>
      </w:r>
      <w:r w:rsidR="00A17A7A">
        <w:rPr>
          <w:rFonts w:asciiTheme="minorHAnsi" w:hAnsiTheme="minorHAnsi" w:cstheme="minorHAnsi"/>
          <w:sz w:val="22"/>
          <w:szCs w:val="22"/>
          <w:lang w:eastAsia="es-AR"/>
        </w:rPr>
        <w:t>informará para que el propietario pase por Oficina de Convenios del municipio, oficialice la deuda y adjunte el ticket de pago de la 1ra cuota.</w:t>
      </w:r>
    </w:p>
    <w:p w:rsidR="00CC4FCE" w:rsidRPr="0099284A" w:rsidRDefault="00A558E4" w:rsidP="00CC4FCE">
      <w:pPr>
        <w:autoSpaceDE w:val="0"/>
        <w:autoSpaceDN w:val="0"/>
        <w:adjustRightInd w:val="0"/>
        <w:spacing w:after="120"/>
        <w:ind w:right="-568"/>
        <w:jc w:val="both"/>
        <w:rPr>
          <w:rFonts w:asciiTheme="minorHAnsi" w:hAnsiTheme="minorHAnsi" w:cstheme="minorHAnsi"/>
          <w:sz w:val="22"/>
          <w:szCs w:val="22"/>
          <w:lang w:eastAsia="es-AR"/>
        </w:rPr>
      </w:pPr>
      <w:r>
        <w:rPr>
          <w:rFonts w:asciiTheme="minorHAnsi" w:hAnsiTheme="minorHAnsi" w:cstheme="minorHAnsi"/>
          <w:sz w:val="22"/>
          <w:szCs w:val="22"/>
          <w:lang w:eastAsia="es-AR"/>
        </w:rPr>
        <w:lastRenderedPageBreak/>
        <w:t>De mediar un conven</w:t>
      </w:r>
      <w:r w:rsidR="00CC7574">
        <w:rPr>
          <w:rFonts w:asciiTheme="minorHAnsi" w:hAnsiTheme="minorHAnsi" w:cstheme="minorHAnsi"/>
          <w:sz w:val="22"/>
          <w:szCs w:val="22"/>
          <w:lang w:eastAsia="es-AR"/>
        </w:rPr>
        <w:t xml:space="preserve">io de pago, </w:t>
      </w:r>
      <w:r w:rsidR="00826D8A">
        <w:rPr>
          <w:rFonts w:asciiTheme="minorHAnsi" w:hAnsiTheme="minorHAnsi" w:cstheme="minorHAnsi"/>
          <w:sz w:val="22"/>
          <w:szCs w:val="22"/>
          <w:lang w:eastAsia="es-AR"/>
        </w:rPr>
        <w:t>se obtendrá</w:t>
      </w:r>
      <w:r w:rsidR="00CC7574">
        <w:rPr>
          <w:rFonts w:asciiTheme="minorHAnsi" w:hAnsiTheme="minorHAnsi" w:cstheme="minorHAnsi"/>
          <w:sz w:val="22"/>
          <w:szCs w:val="22"/>
          <w:lang w:eastAsia="es-AR"/>
        </w:rPr>
        <w:t xml:space="preserve"> el</w:t>
      </w:r>
      <w:r w:rsidR="00826D8A">
        <w:rPr>
          <w:rFonts w:asciiTheme="minorHAnsi" w:hAnsiTheme="minorHAnsi" w:cstheme="minorHAnsi"/>
          <w:sz w:val="22"/>
          <w:szCs w:val="22"/>
          <w:lang w:eastAsia="es-AR"/>
        </w:rPr>
        <w:t xml:space="preserve"> Certificado de</w:t>
      </w:r>
      <w:r w:rsidR="00CC7574">
        <w:rPr>
          <w:rFonts w:asciiTheme="minorHAnsi" w:hAnsiTheme="minorHAnsi" w:cstheme="minorHAnsi"/>
          <w:sz w:val="22"/>
          <w:szCs w:val="22"/>
          <w:lang w:eastAsia="es-AR"/>
        </w:rPr>
        <w:t xml:space="preserve"> Libre D</w:t>
      </w:r>
      <w:r>
        <w:rPr>
          <w:rFonts w:asciiTheme="minorHAnsi" w:hAnsiTheme="minorHAnsi" w:cstheme="minorHAnsi"/>
          <w:sz w:val="22"/>
          <w:szCs w:val="22"/>
          <w:lang w:eastAsia="es-AR"/>
        </w:rPr>
        <w:t>euda con la cancelación del mismo al momento de solicitar el Final de Obra.</w:t>
      </w:r>
    </w:p>
    <w:p w:rsidR="00CC4FCE" w:rsidRPr="0099284A" w:rsidRDefault="00CC4FCE" w:rsidP="00CC4FCE">
      <w:pPr>
        <w:autoSpaceDE w:val="0"/>
        <w:autoSpaceDN w:val="0"/>
        <w:adjustRightInd w:val="0"/>
        <w:ind w:right="-568"/>
        <w:jc w:val="both"/>
        <w:rPr>
          <w:rFonts w:asciiTheme="minorHAnsi" w:hAnsiTheme="minorHAnsi" w:cstheme="minorHAnsi"/>
          <w:sz w:val="22"/>
          <w:szCs w:val="22"/>
          <w:lang w:eastAsia="es-AR"/>
        </w:rPr>
      </w:pPr>
    </w:p>
    <w:p w:rsidR="00624D93" w:rsidRPr="0099284A" w:rsidRDefault="00CC4FCE" w:rsidP="00CC4FC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ind w:left="113" w:right="-568"/>
        <w:rPr>
          <w:rFonts w:asciiTheme="minorHAnsi" w:hAnsiTheme="minorHAnsi" w:cstheme="minorHAnsi"/>
          <w:sz w:val="22"/>
          <w:szCs w:val="22"/>
        </w:rPr>
      </w:pPr>
      <w:r w:rsidRPr="0099284A">
        <w:rPr>
          <w:rFonts w:asciiTheme="minorHAnsi" w:hAnsiTheme="minorHAnsi" w:cstheme="minorHAnsi"/>
          <w:sz w:val="22"/>
          <w:szCs w:val="22"/>
        </w:rPr>
        <w:t>Importante</w:t>
      </w:r>
      <w:r w:rsidR="00624D93" w:rsidRPr="0099284A">
        <w:rPr>
          <w:rFonts w:asciiTheme="minorHAnsi" w:hAnsiTheme="minorHAnsi" w:cstheme="minorHAnsi"/>
          <w:sz w:val="22"/>
          <w:szCs w:val="22"/>
        </w:rPr>
        <w:t>:</w:t>
      </w:r>
    </w:p>
    <w:p w:rsidR="00CC4FCE" w:rsidRPr="0099284A" w:rsidRDefault="00CC4FCE" w:rsidP="00CC4FCE">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60"/>
        <w:ind w:left="113" w:right="-568"/>
        <w:rPr>
          <w:rFonts w:asciiTheme="minorHAnsi" w:hAnsiTheme="minorHAnsi" w:cstheme="minorHAnsi"/>
          <w:sz w:val="22"/>
          <w:szCs w:val="22"/>
        </w:rPr>
      </w:pPr>
      <w:r w:rsidRPr="0099284A">
        <w:rPr>
          <w:rFonts w:asciiTheme="minorHAnsi" w:hAnsiTheme="minorHAnsi" w:cstheme="minorHAnsi"/>
          <w:sz w:val="22"/>
          <w:szCs w:val="22"/>
        </w:rPr>
        <w:t>El plazo de pago es de 30 días corridos de iniciado el trámite, excedido ese tiempo se dará de baja el trámite y deberá volver a iniciarse.</w:t>
      </w:r>
    </w:p>
    <w:p w:rsidR="00CC4FCE" w:rsidRPr="0099284A" w:rsidRDefault="00CC4FCE" w:rsidP="00CC4FCE">
      <w:pPr>
        <w:autoSpaceDE w:val="0"/>
        <w:autoSpaceDN w:val="0"/>
        <w:adjustRightInd w:val="0"/>
        <w:spacing w:before="120" w:after="120"/>
        <w:ind w:right="-568"/>
        <w:rPr>
          <w:rFonts w:asciiTheme="minorHAnsi" w:hAnsiTheme="minorHAnsi" w:cstheme="minorHAnsi"/>
          <w:b/>
          <w:bCs/>
          <w:i/>
          <w:iCs/>
          <w:sz w:val="22"/>
          <w:szCs w:val="22"/>
        </w:rPr>
      </w:pPr>
    </w:p>
    <w:p w:rsidR="00E25884" w:rsidRPr="0099284A" w:rsidRDefault="00E25884" w:rsidP="00670FAC">
      <w:pPr>
        <w:autoSpaceDE w:val="0"/>
        <w:autoSpaceDN w:val="0"/>
        <w:adjustRightInd w:val="0"/>
        <w:spacing w:after="120"/>
        <w:ind w:right="-568"/>
        <w:jc w:val="both"/>
        <w:rPr>
          <w:rFonts w:asciiTheme="minorHAnsi" w:hAnsiTheme="minorHAnsi" w:cstheme="minorHAnsi"/>
          <w:sz w:val="22"/>
          <w:szCs w:val="22"/>
          <w:lang w:eastAsia="es-AR"/>
        </w:rPr>
      </w:pPr>
    </w:p>
    <w:p w:rsidR="006B289D" w:rsidRDefault="00843A4E" w:rsidP="00030FE5">
      <w:pPr>
        <w:pStyle w:val="Ttulo3"/>
        <w:numPr>
          <w:ilvl w:val="0"/>
          <w:numId w:val="17"/>
        </w:numPr>
        <w:spacing w:after="0"/>
        <w:ind w:right="-568"/>
        <w:jc w:val="both"/>
        <w:rPr>
          <w:rFonts w:asciiTheme="minorHAnsi" w:hAnsiTheme="minorHAnsi" w:cstheme="minorHAnsi"/>
          <w:color w:val="FF0000"/>
          <w:sz w:val="22"/>
          <w:szCs w:val="22"/>
          <w:u w:val="single"/>
        </w:rPr>
      </w:pPr>
      <w:r w:rsidRPr="00D96829">
        <w:rPr>
          <w:rFonts w:asciiTheme="minorHAnsi" w:hAnsiTheme="minorHAnsi" w:cstheme="minorHAnsi"/>
          <w:color w:val="FF0000"/>
          <w:sz w:val="22"/>
          <w:szCs w:val="22"/>
          <w:u w:val="single"/>
        </w:rPr>
        <w:t>Formulario</w:t>
      </w:r>
      <w:r w:rsidR="00105DD9" w:rsidRPr="00D96829">
        <w:rPr>
          <w:rFonts w:asciiTheme="minorHAnsi" w:hAnsiTheme="minorHAnsi" w:cstheme="minorHAnsi"/>
          <w:color w:val="FF0000"/>
          <w:sz w:val="22"/>
          <w:szCs w:val="22"/>
          <w:u w:val="single"/>
        </w:rPr>
        <w:t>s</w:t>
      </w:r>
      <w:r w:rsidR="00273C86" w:rsidRPr="00D96829">
        <w:rPr>
          <w:rFonts w:asciiTheme="minorHAnsi" w:hAnsiTheme="minorHAnsi" w:cstheme="minorHAnsi"/>
          <w:color w:val="FF0000"/>
          <w:sz w:val="22"/>
          <w:szCs w:val="22"/>
          <w:u w:val="single"/>
        </w:rPr>
        <w:t xml:space="preserve"> </w:t>
      </w:r>
    </w:p>
    <w:p w:rsidR="00843A4E" w:rsidRPr="006B289D" w:rsidRDefault="006B289D" w:rsidP="006B289D">
      <w:pPr>
        <w:pStyle w:val="Ttulo3"/>
        <w:spacing w:after="0"/>
        <w:ind w:right="-568"/>
        <w:jc w:val="both"/>
        <w:rPr>
          <w:rFonts w:asciiTheme="minorHAnsi" w:hAnsiTheme="minorHAnsi" w:cstheme="minorHAnsi"/>
          <w:color w:val="FF0000"/>
          <w:sz w:val="22"/>
          <w:szCs w:val="22"/>
        </w:rPr>
      </w:pPr>
      <w:r w:rsidRPr="006B289D">
        <w:rPr>
          <w:rFonts w:asciiTheme="minorHAnsi" w:hAnsiTheme="minorHAnsi" w:cstheme="minorHAnsi"/>
          <w:color w:val="FF0000"/>
          <w:sz w:val="22"/>
          <w:szCs w:val="22"/>
        </w:rPr>
        <w:t>P</w:t>
      </w:r>
      <w:r w:rsidR="00105DD9" w:rsidRPr="006B289D">
        <w:rPr>
          <w:rFonts w:asciiTheme="minorHAnsi" w:hAnsiTheme="minorHAnsi" w:cstheme="minorHAnsi"/>
          <w:color w:val="FF0000"/>
          <w:sz w:val="22"/>
          <w:szCs w:val="22"/>
        </w:rPr>
        <w:t>ara adjuntar con la solicitud de Final de Obra</w:t>
      </w:r>
    </w:p>
    <w:p w:rsidR="00FC3DB9" w:rsidRPr="0099284A" w:rsidRDefault="00105DD9" w:rsidP="00843A4E">
      <w:pPr>
        <w:rPr>
          <w:rFonts w:asciiTheme="minorHAnsi" w:hAnsiTheme="minorHAnsi" w:cstheme="minorHAnsi"/>
          <w:sz w:val="22"/>
          <w:szCs w:val="22"/>
        </w:rPr>
      </w:pPr>
      <w:r w:rsidRPr="004347B9">
        <w:rPr>
          <w:rFonts w:asciiTheme="minorHAnsi" w:hAnsiTheme="minorHAnsi" w:cstheme="minorHAnsi"/>
          <w:sz w:val="22"/>
          <w:szCs w:val="22"/>
        </w:rPr>
        <w:t>El Formulario F.A.C. y los Formularios A,</w:t>
      </w:r>
      <w:r w:rsidR="002C746C">
        <w:rPr>
          <w:rFonts w:asciiTheme="minorHAnsi" w:hAnsiTheme="minorHAnsi" w:cstheme="minorHAnsi"/>
          <w:sz w:val="22"/>
          <w:szCs w:val="22"/>
        </w:rPr>
        <w:t xml:space="preserve"> B o C </w:t>
      </w:r>
      <w:r w:rsidRPr="004347B9">
        <w:rPr>
          <w:rFonts w:asciiTheme="minorHAnsi" w:hAnsiTheme="minorHAnsi" w:cstheme="minorHAnsi"/>
          <w:sz w:val="22"/>
          <w:szCs w:val="22"/>
        </w:rPr>
        <w:t>(según corresponda),</w:t>
      </w:r>
      <w:r w:rsidR="00843A4E" w:rsidRPr="004347B9">
        <w:rPr>
          <w:rFonts w:asciiTheme="minorHAnsi" w:hAnsiTheme="minorHAnsi" w:cstheme="minorHAnsi"/>
          <w:sz w:val="22"/>
          <w:szCs w:val="22"/>
        </w:rPr>
        <w:t xml:space="preserve"> se obtiene</w:t>
      </w:r>
      <w:r w:rsidRPr="004347B9">
        <w:rPr>
          <w:rFonts w:asciiTheme="minorHAnsi" w:hAnsiTheme="minorHAnsi" w:cstheme="minorHAnsi"/>
          <w:sz w:val="22"/>
          <w:szCs w:val="22"/>
        </w:rPr>
        <w:t>n</w:t>
      </w:r>
      <w:r w:rsidR="00843A4E" w:rsidRPr="004347B9">
        <w:rPr>
          <w:rFonts w:asciiTheme="minorHAnsi" w:hAnsiTheme="minorHAnsi" w:cstheme="minorHAnsi"/>
          <w:sz w:val="22"/>
          <w:szCs w:val="22"/>
        </w:rPr>
        <w:t xml:space="preserve"> de la web: </w:t>
      </w:r>
    </w:p>
    <w:p w:rsidR="00843A4E" w:rsidRDefault="00C734C7" w:rsidP="00877788">
      <w:pPr>
        <w:autoSpaceDE w:val="0"/>
        <w:autoSpaceDN w:val="0"/>
        <w:adjustRightInd w:val="0"/>
        <w:spacing w:before="120" w:after="120"/>
        <w:ind w:right="-568"/>
        <w:rPr>
          <w:rStyle w:val="Hipervnculo"/>
          <w:rFonts w:asciiTheme="minorHAnsi" w:hAnsiTheme="minorHAnsi" w:cstheme="minorHAnsi"/>
          <w:sz w:val="22"/>
          <w:szCs w:val="22"/>
        </w:rPr>
      </w:pPr>
      <w:hyperlink r:id="rId8" w:history="1">
        <w:r w:rsidR="000A4AFD" w:rsidRPr="00251A39">
          <w:rPr>
            <w:rStyle w:val="Hipervnculo"/>
            <w:rFonts w:asciiTheme="minorHAnsi" w:hAnsiTheme="minorHAnsi" w:cstheme="minorHAnsi"/>
            <w:sz w:val="22"/>
            <w:szCs w:val="22"/>
          </w:rPr>
          <w:t>https://www.santafe.gob.ar/index.php/tramites/modul1/index?m=descripcion&amp;id=97532</w:t>
        </w:r>
      </w:hyperlink>
    </w:p>
    <w:p w:rsidR="003C30FC" w:rsidRDefault="003C30FC" w:rsidP="00877788">
      <w:pPr>
        <w:autoSpaceDE w:val="0"/>
        <w:autoSpaceDN w:val="0"/>
        <w:adjustRightInd w:val="0"/>
        <w:spacing w:before="120" w:after="120"/>
        <w:ind w:right="-568"/>
        <w:rPr>
          <w:rStyle w:val="Hipervnculo"/>
          <w:rFonts w:asciiTheme="minorHAnsi" w:hAnsiTheme="minorHAnsi" w:cstheme="minorHAnsi"/>
          <w:sz w:val="22"/>
          <w:szCs w:val="22"/>
        </w:rPr>
      </w:pPr>
    </w:p>
    <w:p w:rsidR="00273C86" w:rsidRPr="006B289D" w:rsidRDefault="006B289D" w:rsidP="006B289D">
      <w:pPr>
        <w:autoSpaceDE w:val="0"/>
        <w:autoSpaceDN w:val="0"/>
        <w:adjustRightInd w:val="0"/>
        <w:spacing w:before="120" w:after="120"/>
        <w:ind w:right="-568"/>
        <w:rPr>
          <w:rFonts w:asciiTheme="minorHAnsi" w:hAnsiTheme="minorHAnsi" w:cstheme="minorHAnsi"/>
          <w:b/>
          <w:color w:val="FF0000"/>
          <w:sz w:val="22"/>
          <w:szCs w:val="22"/>
        </w:rPr>
      </w:pPr>
      <w:r w:rsidRPr="006B289D">
        <w:rPr>
          <w:rFonts w:asciiTheme="minorHAnsi" w:hAnsiTheme="minorHAnsi" w:cstheme="minorHAnsi"/>
          <w:b/>
          <w:color w:val="FF0000"/>
          <w:sz w:val="22"/>
          <w:szCs w:val="22"/>
        </w:rPr>
        <w:t>Acta</w:t>
      </w:r>
      <w:r w:rsidR="003C30FC">
        <w:rPr>
          <w:rFonts w:asciiTheme="minorHAnsi" w:hAnsiTheme="minorHAnsi" w:cstheme="minorHAnsi"/>
          <w:b/>
          <w:color w:val="FF0000"/>
          <w:sz w:val="22"/>
          <w:szCs w:val="22"/>
        </w:rPr>
        <w:t>s</w:t>
      </w:r>
      <w:r w:rsidRPr="006B289D">
        <w:rPr>
          <w:rFonts w:asciiTheme="minorHAnsi" w:hAnsiTheme="minorHAnsi" w:cstheme="minorHAnsi"/>
          <w:b/>
          <w:color w:val="FF0000"/>
          <w:sz w:val="22"/>
          <w:szCs w:val="22"/>
        </w:rPr>
        <w:t xml:space="preserve"> de Cota de Edificación</w:t>
      </w:r>
    </w:p>
    <w:p w:rsidR="002C1386" w:rsidRPr="002C1386" w:rsidRDefault="002C1386" w:rsidP="002C1386">
      <w:pPr>
        <w:pStyle w:val="Prrafodelista"/>
        <w:autoSpaceDE w:val="0"/>
        <w:autoSpaceDN w:val="0"/>
        <w:adjustRightInd w:val="0"/>
        <w:spacing w:before="120" w:after="120"/>
        <w:ind w:left="1080" w:right="-568" w:hanging="1080"/>
        <w:rPr>
          <w:rFonts w:asciiTheme="minorHAnsi" w:hAnsiTheme="minorHAnsi" w:cstheme="minorHAnsi"/>
          <w:sz w:val="22"/>
          <w:szCs w:val="22"/>
        </w:rPr>
      </w:pPr>
      <w:r>
        <w:rPr>
          <w:rFonts w:asciiTheme="minorHAnsi" w:hAnsiTheme="minorHAnsi" w:cstheme="minorHAnsi"/>
          <w:sz w:val="22"/>
          <w:szCs w:val="22"/>
        </w:rPr>
        <w:t>Acta de Cota de Edificación</w:t>
      </w:r>
      <w:r w:rsidR="006B289D">
        <w:rPr>
          <w:rFonts w:asciiTheme="minorHAnsi" w:hAnsiTheme="minorHAnsi" w:cstheme="minorHAnsi"/>
          <w:sz w:val="22"/>
          <w:szCs w:val="22"/>
        </w:rPr>
        <w:t>: Ver Ordenanzas Nº 015</w:t>
      </w:r>
      <w:r w:rsidR="00EC5DC7">
        <w:rPr>
          <w:rFonts w:asciiTheme="minorHAnsi" w:hAnsiTheme="minorHAnsi" w:cstheme="minorHAnsi"/>
          <w:sz w:val="22"/>
          <w:szCs w:val="22"/>
        </w:rPr>
        <w:t>/07, 082/12 y Resolución Nº 019/14.</w:t>
      </w:r>
    </w:p>
    <w:p w:rsidR="006B289D" w:rsidRPr="0099284A" w:rsidRDefault="006B289D" w:rsidP="006B289D">
      <w:pPr>
        <w:keepNext/>
        <w:ind w:right="-568"/>
        <w:jc w:val="both"/>
        <w:rPr>
          <w:rFonts w:asciiTheme="minorHAnsi" w:hAnsiTheme="minorHAnsi" w:cstheme="minorHAnsi"/>
          <w:i/>
          <w:sz w:val="22"/>
          <w:szCs w:val="22"/>
          <w:u w:val="single"/>
        </w:rPr>
      </w:pPr>
      <w:r w:rsidRPr="0099284A">
        <w:rPr>
          <w:rFonts w:asciiTheme="minorHAnsi" w:hAnsiTheme="minorHAnsi" w:cstheme="minorHAnsi"/>
          <w:i/>
          <w:sz w:val="22"/>
          <w:szCs w:val="22"/>
          <w:u w:val="single"/>
        </w:rPr>
        <w:t>¿Qué es este trámite?</w:t>
      </w:r>
    </w:p>
    <w:p w:rsidR="00777AEC" w:rsidRDefault="00EC5DC7" w:rsidP="00EC5DC7">
      <w:pPr>
        <w:autoSpaceDE w:val="0"/>
        <w:autoSpaceDN w:val="0"/>
        <w:adjustRightInd w:val="0"/>
        <w:spacing w:before="120" w:after="120"/>
        <w:ind w:right="-568"/>
        <w:jc w:val="both"/>
        <w:rPr>
          <w:rFonts w:asciiTheme="minorHAnsi" w:hAnsiTheme="minorHAnsi" w:cstheme="minorHAnsi"/>
          <w:sz w:val="22"/>
          <w:szCs w:val="22"/>
        </w:rPr>
      </w:pPr>
      <w:r>
        <w:rPr>
          <w:rFonts w:asciiTheme="minorHAnsi" w:hAnsiTheme="minorHAnsi" w:cstheme="minorHAnsi"/>
          <w:sz w:val="22"/>
          <w:szCs w:val="22"/>
        </w:rPr>
        <w:t>Los formularios que correspondieren para: Profesional Interviniente y para Propietario</w:t>
      </w:r>
      <w:r w:rsidR="006B289D">
        <w:rPr>
          <w:rFonts w:asciiTheme="minorHAnsi" w:hAnsiTheme="minorHAnsi" w:cstheme="minorHAnsi"/>
          <w:sz w:val="22"/>
          <w:szCs w:val="22"/>
        </w:rPr>
        <w:t xml:space="preserve"> debe</w:t>
      </w:r>
      <w:r>
        <w:rPr>
          <w:rFonts w:asciiTheme="minorHAnsi" w:hAnsiTheme="minorHAnsi" w:cstheme="minorHAnsi"/>
          <w:sz w:val="22"/>
          <w:szCs w:val="22"/>
        </w:rPr>
        <w:t>n</w:t>
      </w:r>
      <w:r w:rsidR="006B289D">
        <w:rPr>
          <w:rFonts w:asciiTheme="minorHAnsi" w:hAnsiTheme="minorHAnsi" w:cstheme="minorHAnsi"/>
          <w:sz w:val="22"/>
          <w:szCs w:val="22"/>
        </w:rPr>
        <w:t xml:space="preserve"> adjuntarse </w:t>
      </w:r>
      <w:r w:rsidR="006B289D" w:rsidRPr="006B289D">
        <w:rPr>
          <w:rFonts w:asciiTheme="minorHAnsi" w:hAnsiTheme="minorHAnsi" w:cstheme="minorHAnsi"/>
          <w:sz w:val="22"/>
          <w:szCs w:val="22"/>
        </w:rPr>
        <w:t>con la solicitud de Permiso de Obra</w:t>
      </w:r>
      <w:r w:rsidR="006B289D">
        <w:rPr>
          <w:rFonts w:asciiTheme="minorHAnsi" w:hAnsiTheme="minorHAnsi" w:cstheme="minorHAnsi"/>
          <w:sz w:val="22"/>
          <w:szCs w:val="22"/>
        </w:rPr>
        <w:t>, se obtiene</w:t>
      </w:r>
      <w:r>
        <w:rPr>
          <w:rFonts w:asciiTheme="minorHAnsi" w:hAnsiTheme="minorHAnsi" w:cstheme="minorHAnsi"/>
          <w:sz w:val="22"/>
          <w:szCs w:val="22"/>
        </w:rPr>
        <w:t>n</w:t>
      </w:r>
      <w:r w:rsidR="006B289D">
        <w:rPr>
          <w:rFonts w:asciiTheme="minorHAnsi" w:hAnsiTheme="minorHAnsi" w:cstheme="minorHAnsi"/>
          <w:sz w:val="22"/>
          <w:szCs w:val="22"/>
        </w:rPr>
        <w:t xml:space="preserve"> de la web:</w:t>
      </w:r>
    </w:p>
    <w:p w:rsidR="006B289D" w:rsidRDefault="00C734C7" w:rsidP="00877788">
      <w:pPr>
        <w:autoSpaceDE w:val="0"/>
        <w:autoSpaceDN w:val="0"/>
        <w:adjustRightInd w:val="0"/>
        <w:spacing w:before="120" w:after="120"/>
        <w:ind w:right="-568"/>
        <w:rPr>
          <w:rFonts w:asciiTheme="minorHAnsi" w:hAnsiTheme="minorHAnsi" w:cstheme="minorHAnsi"/>
          <w:sz w:val="22"/>
          <w:szCs w:val="22"/>
        </w:rPr>
      </w:pPr>
      <w:hyperlink r:id="rId9" w:history="1">
        <w:r w:rsidR="006B289D" w:rsidRPr="00344820">
          <w:rPr>
            <w:rStyle w:val="Hipervnculo"/>
            <w:rFonts w:asciiTheme="minorHAnsi" w:hAnsiTheme="minorHAnsi" w:cstheme="minorHAnsi"/>
            <w:sz w:val="22"/>
            <w:szCs w:val="22"/>
          </w:rPr>
          <w:t>www.municipalidadrincon.gob.ar</w:t>
        </w:r>
      </w:hyperlink>
      <w:r w:rsidR="006B289D">
        <w:rPr>
          <w:rFonts w:asciiTheme="minorHAnsi" w:hAnsiTheme="minorHAnsi" w:cstheme="minorHAnsi"/>
          <w:sz w:val="22"/>
          <w:szCs w:val="22"/>
        </w:rPr>
        <w:t xml:space="preserve"> , no tiene costo administrativo y debe llevar la firma del propietario y del profesional.</w:t>
      </w:r>
    </w:p>
    <w:p w:rsidR="00D342A5" w:rsidRDefault="00D342A5" w:rsidP="00877788">
      <w:pPr>
        <w:autoSpaceDE w:val="0"/>
        <w:autoSpaceDN w:val="0"/>
        <w:adjustRightInd w:val="0"/>
        <w:spacing w:before="120" w:after="120"/>
        <w:ind w:right="-568"/>
        <w:rPr>
          <w:rFonts w:asciiTheme="minorHAnsi" w:hAnsiTheme="minorHAnsi" w:cstheme="minorHAnsi"/>
          <w:sz w:val="22"/>
          <w:szCs w:val="22"/>
        </w:rPr>
      </w:pPr>
    </w:p>
    <w:p w:rsidR="00D342A5" w:rsidRDefault="00D342A5" w:rsidP="00877788">
      <w:pPr>
        <w:autoSpaceDE w:val="0"/>
        <w:autoSpaceDN w:val="0"/>
        <w:adjustRightInd w:val="0"/>
        <w:spacing w:before="120" w:after="120"/>
        <w:ind w:right="-568"/>
        <w:rPr>
          <w:rFonts w:asciiTheme="minorHAnsi" w:hAnsiTheme="minorHAnsi" w:cstheme="minorHAnsi"/>
          <w:sz w:val="22"/>
          <w:szCs w:val="22"/>
        </w:rPr>
      </w:pPr>
    </w:p>
    <w:p w:rsidR="00A722C7" w:rsidRDefault="00A722C7" w:rsidP="005C77EC">
      <w:pPr>
        <w:autoSpaceDE w:val="0"/>
        <w:autoSpaceDN w:val="0"/>
        <w:adjustRightInd w:val="0"/>
        <w:spacing w:before="120" w:after="120"/>
        <w:ind w:left="708" w:right="-568"/>
        <w:rPr>
          <w:rStyle w:val="Hipervnculo"/>
          <w:rFonts w:asciiTheme="minorHAnsi" w:hAnsiTheme="minorHAnsi" w:cstheme="minorHAnsi"/>
          <w:sz w:val="22"/>
          <w:szCs w:val="22"/>
          <w:lang w:val="es-AR"/>
        </w:rPr>
      </w:pPr>
    </w:p>
    <w:p w:rsidR="00A722C7" w:rsidRPr="00A722C7" w:rsidRDefault="00A722C7" w:rsidP="00A722C7">
      <w:pPr>
        <w:rPr>
          <w:lang w:val="es-AR"/>
        </w:rPr>
      </w:pPr>
    </w:p>
    <w:sectPr w:rsidR="00A722C7" w:rsidRPr="00A722C7" w:rsidSect="004D630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B78" w:rsidRDefault="00BF3B78" w:rsidP="00EC3B69">
      <w:r>
        <w:separator/>
      </w:r>
    </w:p>
  </w:endnote>
  <w:endnote w:type="continuationSeparator" w:id="0">
    <w:p w:rsidR="00BF3B78" w:rsidRDefault="00BF3B78" w:rsidP="00EC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B78" w:rsidRDefault="00BF3B78" w:rsidP="00EC3B69">
      <w:r>
        <w:separator/>
      </w:r>
    </w:p>
  </w:footnote>
  <w:footnote w:type="continuationSeparator" w:id="0">
    <w:p w:rsidR="00BF3B78" w:rsidRDefault="00BF3B78" w:rsidP="00EC3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E66"/>
    <w:multiLevelType w:val="hybridMultilevel"/>
    <w:tmpl w:val="98243664"/>
    <w:lvl w:ilvl="0" w:tplc="0B7605E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05B2C4B"/>
    <w:multiLevelType w:val="hybridMultilevel"/>
    <w:tmpl w:val="0AF01C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7301B3"/>
    <w:multiLevelType w:val="hybridMultilevel"/>
    <w:tmpl w:val="C2FA6B9A"/>
    <w:lvl w:ilvl="0" w:tplc="82800E6E">
      <w:start w:val="1"/>
      <w:numFmt w:val="bullet"/>
      <w:lvlText w:val=""/>
      <w:lvlJc w:val="left"/>
      <w:pPr>
        <w:ind w:left="786" w:hanging="360"/>
      </w:pPr>
      <w:rPr>
        <w:rFonts w:ascii="Wingdings" w:hAnsi="Wingdings" w:hint="default"/>
        <w:color w:val="4F6228"/>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D3703EE"/>
    <w:multiLevelType w:val="hybridMultilevel"/>
    <w:tmpl w:val="312E333A"/>
    <w:lvl w:ilvl="0" w:tplc="0B7605E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9282BAC"/>
    <w:multiLevelType w:val="hybridMultilevel"/>
    <w:tmpl w:val="66B80292"/>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7375D5"/>
    <w:multiLevelType w:val="hybridMultilevel"/>
    <w:tmpl w:val="E0525086"/>
    <w:lvl w:ilvl="0" w:tplc="AD6CA642">
      <w:start w:val="3"/>
      <w:numFmt w:val="decimal"/>
      <w:lvlText w:val="%1-"/>
      <w:lvlJc w:val="left"/>
      <w:pPr>
        <w:ind w:left="928"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415C336C"/>
    <w:multiLevelType w:val="hybridMultilevel"/>
    <w:tmpl w:val="EF1808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B49035B"/>
    <w:multiLevelType w:val="hybridMultilevel"/>
    <w:tmpl w:val="EF4CC4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993BCC"/>
    <w:multiLevelType w:val="hybridMultilevel"/>
    <w:tmpl w:val="FC90A584"/>
    <w:lvl w:ilvl="0" w:tplc="0B7605E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5EF6A04"/>
    <w:multiLevelType w:val="hybridMultilevel"/>
    <w:tmpl w:val="CEAAEEA4"/>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0" w15:restartNumberingAfterBreak="0">
    <w:nsid w:val="57E522B1"/>
    <w:multiLevelType w:val="hybridMultilevel"/>
    <w:tmpl w:val="CA76A25C"/>
    <w:lvl w:ilvl="0" w:tplc="16762040">
      <w:start w:val="1"/>
      <w:numFmt w:val="bullet"/>
      <w:lvlText w:val=""/>
      <w:lvlJc w:val="left"/>
      <w:pPr>
        <w:ind w:left="928"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D5D7AE8"/>
    <w:multiLevelType w:val="hybridMultilevel"/>
    <w:tmpl w:val="61C2AD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0B0412"/>
    <w:multiLevelType w:val="hybridMultilevel"/>
    <w:tmpl w:val="684C8892"/>
    <w:lvl w:ilvl="0" w:tplc="DB9CAD4A">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3" w15:restartNumberingAfterBreak="0">
    <w:nsid w:val="638F2C67"/>
    <w:multiLevelType w:val="hybridMultilevel"/>
    <w:tmpl w:val="D24AE01E"/>
    <w:lvl w:ilvl="0" w:tplc="82800E6E">
      <w:start w:val="1"/>
      <w:numFmt w:val="bullet"/>
      <w:lvlText w:val=""/>
      <w:lvlJc w:val="left"/>
      <w:pPr>
        <w:ind w:left="720" w:hanging="360"/>
      </w:pPr>
      <w:rPr>
        <w:rFonts w:ascii="Wingdings" w:hAnsi="Wingdings"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B3886"/>
    <w:multiLevelType w:val="hybridMultilevel"/>
    <w:tmpl w:val="4E0A37E0"/>
    <w:lvl w:ilvl="0" w:tplc="0C0A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DD26456"/>
    <w:multiLevelType w:val="hybridMultilevel"/>
    <w:tmpl w:val="FB708674"/>
    <w:lvl w:ilvl="0" w:tplc="6CCC2880">
      <w:start w:val="9"/>
      <w:numFmt w:val="decimal"/>
      <w:lvlText w:val="%1-"/>
      <w:lvlJc w:val="left"/>
      <w:pPr>
        <w:ind w:left="928" w:hanging="360"/>
      </w:pPr>
      <w:rPr>
        <w:rFonts w:hint="default"/>
      </w:rPr>
    </w:lvl>
    <w:lvl w:ilvl="1" w:tplc="2C0A0019" w:tentative="1">
      <w:start w:val="1"/>
      <w:numFmt w:val="lowerLetter"/>
      <w:lvlText w:val="%2."/>
      <w:lvlJc w:val="left"/>
      <w:pPr>
        <w:ind w:left="1648" w:hanging="360"/>
      </w:pPr>
    </w:lvl>
    <w:lvl w:ilvl="2" w:tplc="2C0A001B" w:tentative="1">
      <w:start w:val="1"/>
      <w:numFmt w:val="lowerRoman"/>
      <w:lvlText w:val="%3."/>
      <w:lvlJc w:val="right"/>
      <w:pPr>
        <w:ind w:left="2368" w:hanging="180"/>
      </w:pPr>
    </w:lvl>
    <w:lvl w:ilvl="3" w:tplc="2C0A000F" w:tentative="1">
      <w:start w:val="1"/>
      <w:numFmt w:val="decimal"/>
      <w:lvlText w:val="%4."/>
      <w:lvlJc w:val="left"/>
      <w:pPr>
        <w:ind w:left="3088" w:hanging="360"/>
      </w:pPr>
    </w:lvl>
    <w:lvl w:ilvl="4" w:tplc="2C0A0019" w:tentative="1">
      <w:start w:val="1"/>
      <w:numFmt w:val="lowerLetter"/>
      <w:lvlText w:val="%5."/>
      <w:lvlJc w:val="left"/>
      <w:pPr>
        <w:ind w:left="3808" w:hanging="360"/>
      </w:pPr>
    </w:lvl>
    <w:lvl w:ilvl="5" w:tplc="2C0A001B" w:tentative="1">
      <w:start w:val="1"/>
      <w:numFmt w:val="lowerRoman"/>
      <w:lvlText w:val="%6."/>
      <w:lvlJc w:val="right"/>
      <w:pPr>
        <w:ind w:left="4528" w:hanging="180"/>
      </w:pPr>
    </w:lvl>
    <w:lvl w:ilvl="6" w:tplc="2C0A000F" w:tentative="1">
      <w:start w:val="1"/>
      <w:numFmt w:val="decimal"/>
      <w:lvlText w:val="%7."/>
      <w:lvlJc w:val="left"/>
      <w:pPr>
        <w:ind w:left="5248" w:hanging="360"/>
      </w:pPr>
    </w:lvl>
    <w:lvl w:ilvl="7" w:tplc="2C0A0019" w:tentative="1">
      <w:start w:val="1"/>
      <w:numFmt w:val="lowerLetter"/>
      <w:lvlText w:val="%8."/>
      <w:lvlJc w:val="left"/>
      <w:pPr>
        <w:ind w:left="5968" w:hanging="360"/>
      </w:pPr>
    </w:lvl>
    <w:lvl w:ilvl="8" w:tplc="2C0A001B" w:tentative="1">
      <w:start w:val="1"/>
      <w:numFmt w:val="lowerRoman"/>
      <w:lvlText w:val="%9."/>
      <w:lvlJc w:val="right"/>
      <w:pPr>
        <w:ind w:left="6688" w:hanging="180"/>
      </w:pPr>
    </w:lvl>
  </w:abstractNum>
  <w:abstractNum w:abstractNumId="16" w15:restartNumberingAfterBreak="0">
    <w:nsid w:val="71BC1AB9"/>
    <w:multiLevelType w:val="multilevel"/>
    <w:tmpl w:val="C49AF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786" w:hanging="360"/>
      </w:pPr>
      <w:rPr>
        <w:rFonts w:hint="default"/>
        <w:i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A7832"/>
    <w:multiLevelType w:val="hybridMultilevel"/>
    <w:tmpl w:val="99C6DE36"/>
    <w:lvl w:ilvl="0" w:tplc="2C0A000D">
      <w:start w:val="1"/>
      <w:numFmt w:val="bullet"/>
      <w:lvlText w:val=""/>
      <w:lvlJc w:val="left"/>
      <w:pPr>
        <w:ind w:left="1004" w:hanging="360"/>
      </w:pPr>
      <w:rPr>
        <w:rFonts w:ascii="Wingdings" w:hAnsi="Wingdings"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8" w15:restartNumberingAfterBreak="0">
    <w:nsid w:val="78BC1B63"/>
    <w:multiLevelType w:val="hybridMultilevel"/>
    <w:tmpl w:val="20FCC316"/>
    <w:lvl w:ilvl="0" w:tplc="792E3628">
      <w:start w:val="4"/>
      <w:numFmt w:val="decimal"/>
      <w:lvlText w:val="%1-"/>
      <w:lvlJc w:val="left"/>
      <w:pPr>
        <w:ind w:left="1287" w:hanging="360"/>
      </w:pPr>
      <w:rPr>
        <w:rFonts w:hint="default"/>
      </w:r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19" w15:restartNumberingAfterBreak="0">
    <w:nsid w:val="7ADE6781"/>
    <w:multiLevelType w:val="hybridMultilevel"/>
    <w:tmpl w:val="2DF8DEA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7D2B30B5"/>
    <w:multiLevelType w:val="hybridMultilevel"/>
    <w:tmpl w:val="E8CEC1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DDA617A"/>
    <w:multiLevelType w:val="multilevel"/>
    <w:tmpl w:val="9530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13135"/>
    <w:multiLevelType w:val="hybridMultilevel"/>
    <w:tmpl w:val="1CAC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F45AD"/>
    <w:multiLevelType w:val="hybridMultilevel"/>
    <w:tmpl w:val="826CEE3A"/>
    <w:lvl w:ilvl="0" w:tplc="0B7605E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20"/>
  </w:num>
  <w:num w:numId="3">
    <w:abstractNumId w:val="4"/>
  </w:num>
  <w:num w:numId="4">
    <w:abstractNumId w:val="7"/>
  </w:num>
  <w:num w:numId="5">
    <w:abstractNumId w:val="10"/>
  </w:num>
  <w:num w:numId="6">
    <w:abstractNumId w:val="11"/>
  </w:num>
  <w:num w:numId="7">
    <w:abstractNumId w:val="0"/>
  </w:num>
  <w:num w:numId="8">
    <w:abstractNumId w:val="3"/>
  </w:num>
  <w:num w:numId="9">
    <w:abstractNumId w:val="22"/>
  </w:num>
  <w:num w:numId="10">
    <w:abstractNumId w:val="21"/>
  </w:num>
  <w:num w:numId="11">
    <w:abstractNumId w:val="8"/>
  </w:num>
  <w:num w:numId="12">
    <w:abstractNumId w:val="17"/>
  </w:num>
  <w:num w:numId="13">
    <w:abstractNumId w:val="9"/>
  </w:num>
  <w:num w:numId="14">
    <w:abstractNumId w:val="13"/>
  </w:num>
  <w:num w:numId="15">
    <w:abstractNumId w:val="23"/>
  </w:num>
  <w:num w:numId="16">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5"/>
  </w:num>
  <w:num w:numId="19">
    <w:abstractNumId w:val="15"/>
  </w:num>
  <w:num w:numId="20">
    <w:abstractNumId w:val="6"/>
  </w:num>
  <w:num w:numId="21">
    <w:abstractNumId w:val="1"/>
  </w:num>
  <w:num w:numId="22">
    <w:abstractNumId w:val="19"/>
  </w:num>
  <w:num w:numId="23">
    <w:abstractNumId w:val="12"/>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17"/>
    <w:rsid w:val="00000478"/>
    <w:rsid w:val="000008E3"/>
    <w:rsid w:val="00010EBA"/>
    <w:rsid w:val="000207C2"/>
    <w:rsid w:val="00030FE5"/>
    <w:rsid w:val="0006128E"/>
    <w:rsid w:val="00083C9A"/>
    <w:rsid w:val="00095DB3"/>
    <w:rsid w:val="000972BE"/>
    <w:rsid w:val="000A4AFD"/>
    <w:rsid w:val="000B7E87"/>
    <w:rsid w:val="000C664A"/>
    <w:rsid w:val="000E7FAB"/>
    <w:rsid w:val="000F7376"/>
    <w:rsid w:val="00105DD9"/>
    <w:rsid w:val="00130CAA"/>
    <w:rsid w:val="001314CA"/>
    <w:rsid w:val="0014639D"/>
    <w:rsid w:val="0014736E"/>
    <w:rsid w:val="00150BCA"/>
    <w:rsid w:val="00153F22"/>
    <w:rsid w:val="001619A5"/>
    <w:rsid w:val="00166CA8"/>
    <w:rsid w:val="00167247"/>
    <w:rsid w:val="001A330B"/>
    <w:rsid w:val="001A6D94"/>
    <w:rsid w:val="001B7C0B"/>
    <w:rsid w:val="001C3CB7"/>
    <w:rsid w:val="001C41DD"/>
    <w:rsid w:val="001D2269"/>
    <w:rsid w:val="001D6DB0"/>
    <w:rsid w:val="001E5127"/>
    <w:rsid w:val="002015E7"/>
    <w:rsid w:val="00207489"/>
    <w:rsid w:val="00212AD0"/>
    <w:rsid w:val="002155B1"/>
    <w:rsid w:val="00225EB2"/>
    <w:rsid w:val="002351A3"/>
    <w:rsid w:val="00244043"/>
    <w:rsid w:val="00264A41"/>
    <w:rsid w:val="00264B3A"/>
    <w:rsid w:val="00273C86"/>
    <w:rsid w:val="00276CF0"/>
    <w:rsid w:val="00291C22"/>
    <w:rsid w:val="00297407"/>
    <w:rsid w:val="002A494E"/>
    <w:rsid w:val="002A6EE0"/>
    <w:rsid w:val="002C1386"/>
    <w:rsid w:val="002C1735"/>
    <w:rsid w:val="002C746C"/>
    <w:rsid w:val="002D1762"/>
    <w:rsid w:val="002D219D"/>
    <w:rsid w:val="002D4881"/>
    <w:rsid w:val="002E2D54"/>
    <w:rsid w:val="002E6A05"/>
    <w:rsid w:val="002F1965"/>
    <w:rsid w:val="002F217C"/>
    <w:rsid w:val="002F289F"/>
    <w:rsid w:val="00303748"/>
    <w:rsid w:val="003042B9"/>
    <w:rsid w:val="00304FC0"/>
    <w:rsid w:val="00305444"/>
    <w:rsid w:val="00310F57"/>
    <w:rsid w:val="0031601B"/>
    <w:rsid w:val="0032726D"/>
    <w:rsid w:val="003429DA"/>
    <w:rsid w:val="00370CE0"/>
    <w:rsid w:val="003776B1"/>
    <w:rsid w:val="0038161A"/>
    <w:rsid w:val="003B2318"/>
    <w:rsid w:val="003C30FC"/>
    <w:rsid w:val="003C540D"/>
    <w:rsid w:val="003C7A9E"/>
    <w:rsid w:val="003D1CC4"/>
    <w:rsid w:val="003D20AA"/>
    <w:rsid w:val="003D28A2"/>
    <w:rsid w:val="003F6881"/>
    <w:rsid w:val="003F79C1"/>
    <w:rsid w:val="00406511"/>
    <w:rsid w:val="00411717"/>
    <w:rsid w:val="00426124"/>
    <w:rsid w:val="004347B9"/>
    <w:rsid w:val="00441B9C"/>
    <w:rsid w:val="004505D0"/>
    <w:rsid w:val="00451314"/>
    <w:rsid w:val="004705C0"/>
    <w:rsid w:val="00477862"/>
    <w:rsid w:val="00482F69"/>
    <w:rsid w:val="0049093B"/>
    <w:rsid w:val="00495C05"/>
    <w:rsid w:val="004A11EA"/>
    <w:rsid w:val="004A3835"/>
    <w:rsid w:val="004A3E85"/>
    <w:rsid w:val="004A7857"/>
    <w:rsid w:val="004C5E4F"/>
    <w:rsid w:val="004D00BE"/>
    <w:rsid w:val="004D4B13"/>
    <w:rsid w:val="004D6309"/>
    <w:rsid w:val="004F6FC9"/>
    <w:rsid w:val="00504821"/>
    <w:rsid w:val="00516CD8"/>
    <w:rsid w:val="005329CA"/>
    <w:rsid w:val="00544774"/>
    <w:rsid w:val="0055254F"/>
    <w:rsid w:val="00573F08"/>
    <w:rsid w:val="0057665B"/>
    <w:rsid w:val="00577767"/>
    <w:rsid w:val="005872D8"/>
    <w:rsid w:val="00587CEA"/>
    <w:rsid w:val="00591566"/>
    <w:rsid w:val="00592AEB"/>
    <w:rsid w:val="005A7448"/>
    <w:rsid w:val="005A789D"/>
    <w:rsid w:val="005C40A7"/>
    <w:rsid w:val="005C77EC"/>
    <w:rsid w:val="005E37CB"/>
    <w:rsid w:val="005E53AC"/>
    <w:rsid w:val="005F409A"/>
    <w:rsid w:val="005F6608"/>
    <w:rsid w:val="00600F7B"/>
    <w:rsid w:val="00624D93"/>
    <w:rsid w:val="0063212C"/>
    <w:rsid w:val="00635D7A"/>
    <w:rsid w:val="0065618B"/>
    <w:rsid w:val="00666254"/>
    <w:rsid w:val="00670FAC"/>
    <w:rsid w:val="00671BA4"/>
    <w:rsid w:val="00673DEA"/>
    <w:rsid w:val="006759AF"/>
    <w:rsid w:val="006806F0"/>
    <w:rsid w:val="00684DAA"/>
    <w:rsid w:val="00692EED"/>
    <w:rsid w:val="006A1877"/>
    <w:rsid w:val="006B12FA"/>
    <w:rsid w:val="006B289D"/>
    <w:rsid w:val="006C4795"/>
    <w:rsid w:val="006C5D1A"/>
    <w:rsid w:val="006D1411"/>
    <w:rsid w:val="006D5C46"/>
    <w:rsid w:val="006E0523"/>
    <w:rsid w:val="006E14F6"/>
    <w:rsid w:val="006E4EC5"/>
    <w:rsid w:val="006F3EB5"/>
    <w:rsid w:val="00712C7D"/>
    <w:rsid w:val="00743946"/>
    <w:rsid w:val="00747B49"/>
    <w:rsid w:val="00757777"/>
    <w:rsid w:val="00765EB1"/>
    <w:rsid w:val="0077002A"/>
    <w:rsid w:val="00774A02"/>
    <w:rsid w:val="00777AEC"/>
    <w:rsid w:val="007A1BB6"/>
    <w:rsid w:val="007A4E22"/>
    <w:rsid w:val="007A5B86"/>
    <w:rsid w:val="007B3FB6"/>
    <w:rsid w:val="007C30F5"/>
    <w:rsid w:val="007C4FB1"/>
    <w:rsid w:val="007C78C9"/>
    <w:rsid w:val="007D40B2"/>
    <w:rsid w:val="00813567"/>
    <w:rsid w:val="00815DFB"/>
    <w:rsid w:val="00826D8A"/>
    <w:rsid w:val="00834E04"/>
    <w:rsid w:val="0084322F"/>
    <w:rsid w:val="00843A4E"/>
    <w:rsid w:val="008567C1"/>
    <w:rsid w:val="00857B1A"/>
    <w:rsid w:val="00857C4C"/>
    <w:rsid w:val="00861946"/>
    <w:rsid w:val="008701DD"/>
    <w:rsid w:val="00872A2D"/>
    <w:rsid w:val="00877788"/>
    <w:rsid w:val="00877F84"/>
    <w:rsid w:val="00884777"/>
    <w:rsid w:val="00897979"/>
    <w:rsid w:val="008B7D49"/>
    <w:rsid w:val="008C13D9"/>
    <w:rsid w:val="008C4922"/>
    <w:rsid w:val="008C603A"/>
    <w:rsid w:val="008E46D5"/>
    <w:rsid w:val="009013E6"/>
    <w:rsid w:val="00921634"/>
    <w:rsid w:val="00932777"/>
    <w:rsid w:val="00940C45"/>
    <w:rsid w:val="00947FAD"/>
    <w:rsid w:val="00955A9C"/>
    <w:rsid w:val="009567B6"/>
    <w:rsid w:val="00966233"/>
    <w:rsid w:val="00970414"/>
    <w:rsid w:val="00970BA2"/>
    <w:rsid w:val="00973AD9"/>
    <w:rsid w:val="0099155C"/>
    <w:rsid w:val="0099284A"/>
    <w:rsid w:val="009B1065"/>
    <w:rsid w:val="009B1CD4"/>
    <w:rsid w:val="009C10ED"/>
    <w:rsid w:val="009C20A7"/>
    <w:rsid w:val="009C3C08"/>
    <w:rsid w:val="009C5C33"/>
    <w:rsid w:val="009D0011"/>
    <w:rsid w:val="009F0B8E"/>
    <w:rsid w:val="009F7D55"/>
    <w:rsid w:val="00A0429F"/>
    <w:rsid w:val="00A176AE"/>
    <w:rsid w:val="00A17A7A"/>
    <w:rsid w:val="00A4065B"/>
    <w:rsid w:val="00A444EC"/>
    <w:rsid w:val="00A549AD"/>
    <w:rsid w:val="00A54F2A"/>
    <w:rsid w:val="00A558E4"/>
    <w:rsid w:val="00A63CB1"/>
    <w:rsid w:val="00A715CD"/>
    <w:rsid w:val="00A722C7"/>
    <w:rsid w:val="00A821AB"/>
    <w:rsid w:val="00A84AA5"/>
    <w:rsid w:val="00AA71D9"/>
    <w:rsid w:val="00AA721B"/>
    <w:rsid w:val="00AB06EB"/>
    <w:rsid w:val="00AB44A1"/>
    <w:rsid w:val="00AB6DB3"/>
    <w:rsid w:val="00AE3CAD"/>
    <w:rsid w:val="00AE7059"/>
    <w:rsid w:val="00AF1064"/>
    <w:rsid w:val="00B26F38"/>
    <w:rsid w:val="00B36AB4"/>
    <w:rsid w:val="00B41DE0"/>
    <w:rsid w:val="00B44F28"/>
    <w:rsid w:val="00B50040"/>
    <w:rsid w:val="00B62AAD"/>
    <w:rsid w:val="00B67937"/>
    <w:rsid w:val="00B8031F"/>
    <w:rsid w:val="00B8394C"/>
    <w:rsid w:val="00B941C7"/>
    <w:rsid w:val="00B96258"/>
    <w:rsid w:val="00B97F23"/>
    <w:rsid w:val="00BA2228"/>
    <w:rsid w:val="00BB5AF3"/>
    <w:rsid w:val="00BD619A"/>
    <w:rsid w:val="00BD6F36"/>
    <w:rsid w:val="00BF3B78"/>
    <w:rsid w:val="00BF3D7B"/>
    <w:rsid w:val="00BF6D03"/>
    <w:rsid w:val="00BF7617"/>
    <w:rsid w:val="00C11A07"/>
    <w:rsid w:val="00C169AF"/>
    <w:rsid w:val="00C5401D"/>
    <w:rsid w:val="00C575BC"/>
    <w:rsid w:val="00C66C17"/>
    <w:rsid w:val="00C734C7"/>
    <w:rsid w:val="00C85120"/>
    <w:rsid w:val="00C855B4"/>
    <w:rsid w:val="00CA0668"/>
    <w:rsid w:val="00CB7ED4"/>
    <w:rsid w:val="00CC30F7"/>
    <w:rsid w:val="00CC4FCE"/>
    <w:rsid w:val="00CC7574"/>
    <w:rsid w:val="00CF2773"/>
    <w:rsid w:val="00D12011"/>
    <w:rsid w:val="00D13CA1"/>
    <w:rsid w:val="00D27AEF"/>
    <w:rsid w:val="00D342A5"/>
    <w:rsid w:val="00D35B08"/>
    <w:rsid w:val="00D63295"/>
    <w:rsid w:val="00D64D44"/>
    <w:rsid w:val="00D667D7"/>
    <w:rsid w:val="00D96829"/>
    <w:rsid w:val="00DB0154"/>
    <w:rsid w:val="00DB0506"/>
    <w:rsid w:val="00DE661C"/>
    <w:rsid w:val="00DF1E53"/>
    <w:rsid w:val="00E06A4E"/>
    <w:rsid w:val="00E07513"/>
    <w:rsid w:val="00E12D96"/>
    <w:rsid w:val="00E20DD9"/>
    <w:rsid w:val="00E25884"/>
    <w:rsid w:val="00E266FD"/>
    <w:rsid w:val="00E309B2"/>
    <w:rsid w:val="00E31E32"/>
    <w:rsid w:val="00E320DC"/>
    <w:rsid w:val="00E35CD6"/>
    <w:rsid w:val="00E427EC"/>
    <w:rsid w:val="00E47884"/>
    <w:rsid w:val="00E54AA9"/>
    <w:rsid w:val="00E66712"/>
    <w:rsid w:val="00E72EB0"/>
    <w:rsid w:val="00E81205"/>
    <w:rsid w:val="00E87448"/>
    <w:rsid w:val="00EA63B4"/>
    <w:rsid w:val="00EA6A2F"/>
    <w:rsid w:val="00EC2178"/>
    <w:rsid w:val="00EC3B69"/>
    <w:rsid w:val="00EC5DC7"/>
    <w:rsid w:val="00ED082E"/>
    <w:rsid w:val="00EE3253"/>
    <w:rsid w:val="00EF16D8"/>
    <w:rsid w:val="00EF19CB"/>
    <w:rsid w:val="00EF7976"/>
    <w:rsid w:val="00F01B72"/>
    <w:rsid w:val="00F14430"/>
    <w:rsid w:val="00F323CF"/>
    <w:rsid w:val="00F728CA"/>
    <w:rsid w:val="00F73605"/>
    <w:rsid w:val="00F97077"/>
    <w:rsid w:val="00FC0F3B"/>
    <w:rsid w:val="00FC2A1F"/>
    <w:rsid w:val="00FC3DB9"/>
    <w:rsid w:val="00FC4D06"/>
    <w:rsid w:val="00FE1BAD"/>
    <w:rsid w:val="00FE724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1AB55-D12B-47CB-8660-D8C6CB4E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B69"/>
    <w:pPr>
      <w:spacing w:line="240" w:lineRule="auto"/>
      <w:ind w:left="0"/>
      <w:jc w:val="left"/>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unhideWhenUsed/>
    <w:qFormat/>
    <w:rsid w:val="00A722C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F7617"/>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BF7617"/>
    <w:rPr>
      <w:rFonts w:ascii="Arial" w:eastAsia="Times New Roman" w:hAnsi="Arial" w:cs="Arial"/>
      <w:b/>
      <w:bCs/>
      <w:sz w:val="26"/>
      <w:szCs w:val="26"/>
      <w:lang w:val="es-ES_tradnl" w:eastAsia="es-ES_tradnl"/>
    </w:rPr>
  </w:style>
  <w:style w:type="table" w:styleId="Tablaconcuadrcula">
    <w:name w:val="Table Grid"/>
    <w:basedOn w:val="Tablanormal"/>
    <w:rsid w:val="00BF7617"/>
    <w:pPr>
      <w:spacing w:line="240" w:lineRule="auto"/>
      <w:ind w:left="0"/>
      <w:jc w:val="left"/>
    </w:pPr>
    <w:rPr>
      <w:rFonts w:ascii="Times New Roman" w:eastAsia="Times New Roman" w:hAnsi="Times New Roman"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3E85"/>
    <w:pPr>
      <w:ind w:left="720"/>
      <w:contextualSpacing/>
    </w:pPr>
  </w:style>
  <w:style w:type="paragraph" w:styleId="Textodeglobo">
    <w:name w:val="Balloon Text"/>
    <w:basedOn w:val="Normal"/>
    <w:link w:val="TextodegloboCar"/>
    <w:uiPriority w:val="99"/>
    <w:semiHidden/>
    <w:unhideWhenUsed/>
    <w:rsid w:val="00E12D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D96"/>
    <w:rPr>
      <w:rFonts w:ascii="Segoe UI" w:eastAsia="Times New Roman" w:hAnsi="Segoe UI" w:cs="Segoe UI"/>
      <w:sz w:val="18"/>
      <w:szCs w:val="18"/>
      <w:lang w:val="es-ES_tradnl" w:eastAsia="es-ES_tradnl"/>
    </w:rPr>
  </w:style>
  <w:style w:type="character" w:styleId="Refdecomentario">
    <w:name w:val="annotation reference"/>
    <w:basedOn w:val="Fuentedeprrafopredeter"/>
    <w:uiPriority w:val="99"/>
    <w:semiHidden/>
    <w:unhideWhenUsed/>
    <w:rsid w:val="00666254"/>
    <w:rPr>
      <w:sz w:val="16"/>
      <w:szCs w:val="16"/>
    </w:rPr>
  </w:style>
  <w:style w:type="paragraph" w:styleId="Textocomentario">
    <w:name w:val="annotation text"/>
    <w:basedOn w:val="Normal"/>
    <w:link w:val="TextocomentarioCar"/>
    <w:uiPriority w:val="99"/>
    <w:semiHidden/>
    <w:unhideWhenUsed/>
    <w:rsid w:val="00666254"/>
    <w:rPr>
      <w:sz w:val="20"/>
      <w:szCs w:val="20"/>
    </w:rPr>
  </w:style>
  <w:style w:type="character" w:customStyle="1" w:styleId="TextocomentarioCar">
    <w:name w:val="Texto comentario Car"/>
    <w:basedOn w:val="Fuentedeprrafopredeter"/>
    <w:link w:val="Textocomentario"/>
    <w:uiPriority w:val="99"/>
    <w:semiHidden/>
    <w:rsid w:val="0066625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666254"/>
    <w:rPr>
      <w:b/>
      <w:bCs/>
    </w:rPr>
  </w:style>
  <w:style w:type="character" w:customStyle="1" w:styleId="AsuntodelcomentarioCar">
    <w:name w:val="Asunto del comentario Car"/>
    <w:basedOn w:val="TextocomentarioCar"/>
    <w:link w:val="Asuntodelcomentario"/>
    <w:uiPriority w:val="99"/>
    <w:semiHidden/>
    <w:rsid w:val="00666254"/>
    <w:rPr>
      <w:rFonts w:ascii="Times New Roman" w:eastAsia="Times New Roman" w:hAnsi="Times New Roman" w:cs="Times New Roman"/>
      <w:b/>
      <w:bCs/>
      <w:sz w:val="20"/>
      <w:szCs w:val="20"/>
      <w:lang w:val="es-ES_tradnl" w:eastAsia="es-ES_tradnl"/>
    </w:rPr>
  </w:style>
  <w:style w:type="character" w:styleId="Hipervnculo">
    <w:name w:val="Hyperlink"/>
    <w:basedOn w:val="Fuentedeprrafopredeter"/>
    <w:uiPriority w:val="99"/>
    <w:unhideWhenUsed/>
    <w:rsid w:val="00FC3DB9"/>
    <w:rPr>
      <w:color w:val="0000FF" w:themeColor="hyperlink"/>
      <w:u w:val="single"/>
    </w:rPr>
  </w:style>
  <w:style w:type="character" w:styleId="Hipervnculovisitado">
    <w:name w:val="FollowedHyperlink"/>
    <w:basedOn w:val="Fuentedeprrafopredeter"/>
    <w:uiPriority w:val="99"/>
    <w:semiHidden/>
    <w:unhideWhenUsed/>
    <w:rsid w:val="00A54F2A"/>
    <w:rPr>
      <w:color w:val="800080" w:themeColor="followedHyperlink"/>
      <w:u w:val="single"/>
    </w:rPr>
  </w:style>
  <w:style w:type="character" w:customStyle="1" w:styleId="Ttulo2Car">
    <w:name w:val="Título 2 Car"/>
    <w:basedOn w:val="Fuentedeprrafopredeter"/>
    <w:link w:val="Ttulo2"/>
    <w:uiPriority w:val="9"/>
    <w:rsid w:val="00A722C7"/>
    <w:rPr>
      <w:rFonts w:asciiTheme="majorHAnsi" w:eastAsiaTheme="majorEastAsia" w:hAnsiTheme="majorHAnsi" w:cstheme="majorBidi"/>
      <w:color w:val="365F91" w:themeColor="accent1" w:themeShade="BF"/>
      <w:sz w:val="26"/>
      <w:szCs w:val="26"/>
      <w:lang w:val="es-ES_tradnl" w:eastAsia="es-ES_tradnl"/>
    </w:rPr>
  </w:style>
  <w:style w:type="paragraph" w:styleId="Textonotaalfinal">
    <w:name w:val="endnote text"/>
    <w:basedOn w:val="Normal"/>
    <w:link w:val="TextonotaalfinalCar"/>
    <w:uiPriority w:val="99"/>
    <w:semiHidden/>
    <w:unhideWhenUsed/>
    <w:rsid w:val="00EC3B69"/>
    <w:rPr>
      <w:sz w:val="20"/>
      <w:szCs w:val="20"/>
    </w:rPr>
  </w:style>
  <w:style w:type="character" w:customStyle="1" w:styleId="TextonotaalfinalCar">
    <w:name w:val="Texto nota al final Car"/>
    <w:basedOn w:val="Fuentedeprrafopredeter"/>
    <w:link w:val="Textonotaalfinal"/>
    <w:uiPriority w:val="99"/>
    <w:semiHidden/>
    <w:rsid w:val="00EC3B69"/>
    <w:rPr>
      <w:rFonts w:ascii="Times New Roman" w:eastAsia="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EC3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65223">
      <w:bodyDiv w:val="1"/>
      <w:marLeft w:val="0"/>
      <w:marRight w:val="0"/>
      <w:marTop w:val="0"/>
      <w:marBottom w:val="0"/>
      <w:divBdr>
        <w:top w:val="none" w:sz="0" w:space="0" w:color="auto"/>
        <w:left w:val="none" w:sz="0" w:space="0" w:color="auto"/>
        <w:bottom w:val="none" w:sz="0" w:space="0" w:color="auto"/>
        <w:right w:val="none" w:sz="0" w:space="0" w:color="auto"/>
      </w:divBdr>
    </w:div>
    <w:div w:id="8318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ntafe.gob.ar/index.php/tramites/modul1/index?m=descripcion&amp;id=975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cipalidadrincon.gob.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2D92C-DE1F-4C6B-BAC1-5982478B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2870</Words>
  <Characters>15791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Patricia Hain</cp:lastModifiedBy>
  <cp:revision>2</cp:revision>
  <cp:lastPrinted>2018-08-28T15:35:00Z</cp:lastPrinted>
  <dcterms:created xsi:type="dcterms:W3CDTF">2018-10-29T15:58:00Z</dcterms:created>
  <dcterms:modified xsi:type="dcterms:W3CDTF">2018-10-29T15:58:00Z</dcterms:modified>
</cp:coreProperties>
</file>